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0F58" w14:textId="77777777" w:rsidR="00226604" w:rsidRDefault="00963C24">
      <w:pPr>
        <w:spacing w:after="120" w:line="240" w:lineRule="atLeast"/>
        <w:rPr>
          <w:color w:val="0000FF"/>
          <w:u w:val="single"/>
        </w:rPr>
      </w:pPr>
      <w:r>
        <w:rPr>
          <w:rFonts w:hAnsi="宋体"/>
          <w:color w:val="0000FF"/>
          <w:u w:val="single"/>
        </w:rPr>
        <w:t>请用</w:t>
      </w:r>
      <w:r>
        <w:rPr>
          <w:rFonts w:hAnsi="宋体" w:hint="eastAsia"/>
          <w:color w:val="0000FF"/>
          <w:u w:val="single"/>
        </w:rPr>
        <w:t>中</w:t>
      </w:r>
      <w:r>
        <w:rPr>
          <w:rFonts w:hAnsi="宋体"/>
          <w:color w:val="0000FF"/>
          <w:u w:val="single"/>
        </w:rPr>
        <w:t>英文</w:t>
      </w:r>
      <w:r>
        <w:rPr>
          <w:rFonts w:hAnsi="宋体" w:hint="eastAsia"/>
          <w:color w:val="0000FF"/>
          <w:u w:val="single"/>
        </w:rPr>
        <w:t>认真</w:t>
      </w:r>
      <w:r>
        <w:rPr>
          <w:rFonts w:hAnsi="宋体"/>
          <w:color w:val="0000FF"/>
          <w:u w:val="single"/>
        </w:rPr>
        <w:t>填写</w:t>
      </w:r>
      <w:r>
        <w:rPr>
          <w:rFonts w:hAnsi="宋体" w:hint="eastAsia"/>
          <w:color w:val="0000FF"/>
          <w:u w:val="single"/>
        </w:rPr>
        <w:t>，最终证书和报告是以此申请表为准。</w:t>
      </w:r>
    </w:p>
    <w:tbl>
      <w:tblPr>
        <w:tblW w:w="10773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16"/>
        <w:gridCol w:w="405"/>
        <w:gridCol w:w="285"/>
        <w:gridCol w:w="354"/>
        <w:gridCol w:w="97"/>
        <w:gridCol w:w="107"/>
        <w:gridCol w:w="151"/>
        <w:gridCol w:w="567"/>
        <w:gridCol w:w="407"/>
        <w:gridCol w:w="727"/>
        <w:gridCol w:w="295"/>
        <w:gridCol w:w="130"/>
        <w:gridCol w:w="178"/>
        <w:gridCol w:w="96"/>
        <w:gridCol w:w="170"/>
        <w:gridCol w:w="435"/>
        <w:gridCol w:w="822"/>
        <w:gridCol w:w="567"/>
        <w:gridCol w:w="142"/>
        <w:gridCol w:w="649"/>
        <w:gridCol w:w="59"/>
        <w:gridCol w:w="426"/>
        <w:gridCol w:w="1983"/>
      </w:tblGrid>
      <w:tr w:rsidR="00226604" w14:paraId="48B1FDE0" w14:textId="77777777">
        <w:trPr>
          <w:cantSplit/>
          <w:trHeight w:val="417"/>
        </w:trPr>
        <w:tc>
          <w:tcPr>
            <w:tcW w:w="241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11C6B5A" w14:textId="77777777" w:rsidR="00226604" w:rsidRDefault="00963C24">
            <w:pPr>
              <w:pStyle w:val="afc"/>
              <w:rPr>
                <w:rFonts w:ascii="Calibri" w:hAnsi="Calibri" w:cs="Calibri"/>
                <w:kern w:val="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  <w:lang w:val="en-US"/>
              </w:rPr>
              <w:t>报价单号：</w:t>
            </w:r>
          </w:p>
        </w:tc>
        <w:tc>
          <w:tcPr>
            <w:tcW w:w="8362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F2100" w14:textId="1EB262F4" w:rsidR="00226604" w:rsidRDefault="00963C24" w:rsidP="00A97D73">
            <w:pPr>
              <w:widowControl w:val="0"/>
              <w:tabs>
                <w:tab w:val="left" w:pos="1842"/>
              </w:tabs>
              <w:spacing w:before="120" w:after="60"/>
              <w:jc w:val="both"/>
              <w:rPr>
                <w:rFonts w:ascii="Arial" w:hAnsi="Arial" w:cs="Arial"/>
                <w:kern w:val="2"/>
                <w:sz w:val="15"/>
                <w:szCs w:val="15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1FC977B8" w14:textId="77777777">
        <w:trPr>
          <w:cantSplit/>
          <w:trHeight w:val="417"/>
        </w:trPr>
        <w:tc>
          <w:tcPr>
            <w:tcW w:w="10773" w:type="dxa"/>
            <w:gridSpan w:val="24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6F656465" w14:textId="77777777" w:rsidR="00226604" w:rsidRDefault="00963C24">
            <w:pPr>
              <w:widowControl w:val="0"/>
              <w:tabs>
                <w:tab w:val="left" w:pos="1842"/>
              </w:tabs>
              <w:spacing w:before="120" w:after="60"/>
              <w:jc w:val="both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基本信息（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Basic Information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）</w:t>
            </w:r>
          </w:p>
        </w:tc>
      </w:tr>
      <w:tr w:rsidR="00226604" w14:paraId="0109E604" w14:textId="77777777">
        <w:trPr>
          <w:cantSplit/>
          <w:trHeight w:val="487"/>
        </w:trPr>
        <w:tc>
          <w:tcPr>
            <w:tcW w:w="241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F029F98" w14:textId="77777777" w:rsidR="00226604" w:rsidRDefault="00963C24">
            <w:pPr>
              <w:widowControl w:val="0"/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color w:val="FF0000"/>
                <w:kern w:val="2"/>
                <w:sz w:val="15"/>
                <w:szCs w:val="15"/>
              </w:rPr>
              <w:t>*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Applicant /</w:t>
            </w:r>
          </w:p>
          <w:p w14:paraId="72B14436" w14:textId="77777777" w:rsidR="00226604" w:rsidRDefault="00963C24">
            <w:pPr>
              <w:widowControl w:val="0"/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申请方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(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名称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 xml:space="preserve">, 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地址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)</w:t>
            </w:r>
          </w:p>
        </w:tc>
        <w:tc>
          <w:tcPr>
            <w:tcW w:w="5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BC16" w14:textId="77777777" w:rsidR="00226604" w:rsidRDefault="00963C24">
            <w:pPr>
              <w:widowControl w:val="0"/>
              <w:tabs>
                <w:tab w:val="left" w:pos="1381"/>
                <w:tab w:val="right" w:leader="dot" w:pos="2940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 xml:space="preserve"> Company Name:  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9466432" w14:textId="77777777" w:rsidR="00226604" w:rsidRDefault="00963C24">
            <w:pPr>
              <w:widowControl w:val="0"/>
              <w:tabs>
                <w:tab w:val="left" w:pos="1381"/>
                <w:tab w:val="right" w:leader="dot" w:pos="2940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Contact</w:t>
            </w:r>
            <w:r>
              <w:rPr>
                <w:rFonts w:ascii="Calibri" w:hAnsi="Calibri" w:cs="Calibri" w:hint="eastAsia"/>
                <w:b/>
                <w:kern w:val="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Person /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联系人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EA196" w14:textId="77777777" w:rsidR="00226604" w:rsidRDefault="00963C24"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38D56BED" w14:textId="77777777">
        <w:trPr>
          <w:cantSplit/>
          <w:trHeight w:val="344"/>
        </w:trPr>
        <w:tc>
          <w:tcPr>
            <w:tcW w:w="2411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C9D7DB" w14:textId="77777777" w:rsidR="00226604" w:rsidRDefault="00226604">
            <w:pPr>
              <w:widowControl w:val="0"/>
              <w:tabs>
                <w:tab w:val="left" w:pos="1701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</w:p>
        </w:tc>
        <w:tc>
          <w:tcPr>
            <w:tcW w:w="5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D370" w14:textId="77777777" w:rsidR="00226604" w:rsidRDefault="00963C24">
            <w:pPr>
              <w:widowControl w:val="0"/>
              <w:tabs>
                <w:tab w:val="left" w:pos="1842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bookmarkStart w:id="0" w:name="OLE_LINK21"/>
            <w:bookmarkStart w:id="1" w:name="OLE_LINK22"/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公司名称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 xml:space="preserve">: </w:t>
            </w:r>
            <w:bookmarkEnd w:id="0"/>
            <w:bookmarkEnd w:id="1"/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3E3DD7" w14:textId="77777777" w:rsidR="00226604" w:rsidRDefault="00963C24">
            <w:pPr>
              <w:widowControl w:val="0"/>
              <w:tabs>
                <w:tab w:val="left" w:pos="1842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电话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(Tel.)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：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725E3" w14:textId="77777777" w:rsidR="00226604" w:rsidRDefault="00963C24"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4CF5E85E" w14:textId="77777777">
        <w:trPr>
          <w:cantSplit/>
          <w:trHeight w:val="344"/>
        </w:trPr>
        <w:tc>
          <w:tcPr>
            <w:tcW w:w="2411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E9A439A" w14:textId="77777777" w:rsidR="00226604" w:rsidRDefault="00226604">
            <w:pPr>
              <w:widowControl w:val="0"/>
              <w:tabs>
                <w:tab w:val="left" w:pos="1701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</w:p>
        </w:tc>
        <w:tc>
          <w:tcPr>
            <w:tcW w:w="5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695A" w14:textId="77777777" w:rsidR="00226604" w:rsidRDefault="00963C24">
            <w:pPr>
              <w:widowControl w:val="0"/>
              <w:tabs>
                <w:tab w:val="left" w:pos="1842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 xml:space="preserve"> Add: 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97665A9" w14:textId="77777777" w:rsidR="00226604" w:rsidRDefault="00963C24">
            <w:pPr>
              <w:widowControl w:val="0"/>
              <w:tabs>
                <w:tab w:val="left" w:pos="1842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传真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(Fax)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：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6AE35" w14:textId="77777777" w:rsidR="00226604" w:rsidRDefault="00963C24"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48665919" w14:textId="77777777">
        <w:trPr>
          <w:cantSplit/>
          <w:trHeight w:val="344"/>
        </w:trPr>
        <w:tc>
          <w:tcPr>
            <w:tcW w:w="2411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0E03212" w14:textId="77777777" w:rsidR="00226604" w:rsidRDefault="00226604">
            <w:pPr>
              <w:widowControl w:val="0"/>
              <w:tabs>
                <w:tab w:val="left" w:pos="1701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</w:p>
        </w:tc>
        <w:tc>
          <w:tcPr>
            <w:tcW w:w="5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A0CD" w14:textId="77777777" w:rsidR="00226604" w:rsidRDefault="00963C24">
            <w:pPr>
              <w:widowControl w:val="0"/>
              <w:tabs>
                <w:tab w:val="left" w:pos="1842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地址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 xml:space="preserve">: 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E3E9E28" w14:textId="77777777" w:rsidR="00226604" w:rsidRDefault="00963C24">
            <w:pPr>
              <w:widowControl w:val="0"/>
              <w:tabs>
                <w:tab w:val="left" w:pos="1842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邮箱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(E-mail)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：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63B86" w14:textId="77777777" w:rsidR="00226604" w:rsidRDefault="00963C24"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4F958882" w14:textId="77777777">
        <w:trPr>
          <w:cantSplit/>
          <w:trHeight w:val="344"/>
        </w:trPr>
        <w:tc>
          <w:tcPr>
            <w:tcW w:w="2411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974F09F" w14:textId="77777777" w:rsidR="00226604" w:rsidRDefault="00963C24">
            <w:pPr>
              <w:widowControl w:val="0"/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color w:val="FF0000"/>
                <w:kern w:val="2"/>
                <w:sz w:val="15"/>
                <w:szCs w:val="15"/>
              </w:rPr>
              <w:t>*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Manufacturer/</w:t>
            </w:r>
          </w:p>
          <w:p w14:paraId="363FC3C0" w14:textId="77777777" w:rsidR="00226604" w:rsidRDefault="00963C24">
            <w:pPr>
              <w:widowControl w:val="0"/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制造商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(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名称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 xml:space="preserve">, 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地址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)</w:t>
            </w:r>
          </w:p>
        </w:tc>
        <w:tc>
          <w:tcPr>
            <w:tcW w:w="8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57B3C" w14:textId="77777777" w:rsidR="00226604" w:rsidRDefault="00963C24">
            <w:pPr>
              <w:widowControl w:val="0"/>
              <w:tabs>
                <w:tab w:val="left" w:pos="1381"/>
                <w:tab w:val="right" w:leader="dot" w:pos="2940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 xml:space="preserve">Name: </w:t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  <w:t>     </w:t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  <w:fldChar w:fldCharType="end"/>
            </w:r>
          </w:p>
        </w:tc>
      </w:tr>
      <w:tr w:rsidR="00226604" w14:paraId="241509DB" w14:textId="77777777">
        <w:trPr>
          <w:cantSplit/>
          <w:trHeight w:val="344"/>
        </w:trPr>
        <w:tc>
          <w:tcPr>
            <w:tcW w:w="2411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6A2C9A8" w14:textId="77777777" w:rsidR="00226604" w:rsidRDefault="00226604">
            <w:pPr>
              <w:widowControl w:val="0"/>
              <w:tabs>
                <w:tab w:val="left" w:pos="1701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</w:p>
        </w:tc>
        <w:tc>
          <w:tcPr>
            <w:tcW w:w="8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EF120" w14:textId="77777777" w:rsidR="00226604" w:rsidRDefault="00963C24">
            <w:pPr>
              <w:widowControl w:val="0"/>
              <w:tabs>
                <w:tab w:val="left" w:pos="1842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公司名称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 xml:space="preserve">: </w:t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  <w:t>     </w:t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  <w:fldChar w:fldCharType="end"/>
            </w:r>
          </w:p>
        </w:tc>
      </w:tr>
      <w:tr w:rsidR="00226604" w14:paraId="4A876206" w14:textId="77777777">
        <w:trPr>
          <w:cantSplit/>
          <w:trHeight w:val="344"/>
        </w:trPr>
        <w:tc>
          <w:tcPr>
            <w:tcW w:w="2411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627D6FF" w14:textId="77777777" w:rsidR="00226604" w:rsidRDefault="00226604">
            <w:pPr>
              <w:widowControl w:val="0"/>
              <w:tabs>
                <w:tab w:val="left" w:pos="1701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</w:p>
        </w:tc>
        <w:tc>
          <w:tcPr>
            <w:tcW w:w="8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FD691" w14:textId="77777777" w:rsidR="00226604" w:rsidRDefault="00963C24">
            <w:pPr>
              <w:widowControl w:val="0"/>
              <w:tabs>
                <w:tab w:val="left" w:pos="1842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 xml:space="preserve">Add: </w:t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  <w:t>     </w:t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  <w:fldChar w:fldCharType="end"/>
            </w:r>
          </w:p>
        </w:tc>
      </w:tr>
      <w:tr w:rsidR="00226604" w14:paraId="60C9D226" w14:textId="77777777">
        <w:trPr>
          <w:cantSplit/>
          <w:trHeight w:val="344"/>
        </w:trPr>
        <w:tc>
          <w:tcPr>
            <w:tcW w:w="2411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6C868DB" w14:textId="77777777" w:rsidR="00226604" w:rsidRDefault="00226604">
            <w:pPr>
              <w:widowControl w:val="0"/>
              <w:tabs>
                <w:tab w:val="left" w:pos="1701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</w:p>
        </w:tc>
        <w:tc>
          <w:tcPr>
            <w:tcW w:w="8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B69E3" w14:textId="77777777" w:rsidR="00226604" w:rsidRDefault="00963C24">
            <w:pPr>
              <w:widowControl w:val="0"/>
              <w:tabs>
                <w:tab w:val="left" w:pos="1842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地址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 xml:space="preserve">: </w:t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  <w:t>     </w:t>
            </w:r>
            <w:r>
              <w:rPr>
                <w:rFonts w:ascii="Calibri" w:hAnsi="Calibri" w:cs="Calibri"/>
                <w:kern w:val="2"/>
                <w:sz w:val="15"/>
                <w:szCs w:val="15"/>
              </w:rPr>
              <w:fldChar w:fldCharType="end"/>
            </w:r>
          </w:p>
        </w:tc>
      </w:tr>
      <w:tr w:rsidR="00226604" w14:paraId="7A70B71B" w14:textId="77777777">
        <w:trPr>
          <w:cantSplit/>
          <w:trHeight w:val="344"/>
        </w:trPr>
        <w:tc>
          <w:tcPr>
            <w:tcW w:w="2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98FEDD9" w14:textId="77777777" w:rsidR="00226604" w:rsidRDefault="00963C24">
            <w:pPr>
              <w:widowControl w:val="0"/>
              <w:tabs>
                <w:tab w:val="left" w:pos="1701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color w:val="FF0000"/>
                <w:kern w:val="2"/>
                <w:sz w:val="15"/>
                <w:szCs w:val="15"/>
              </w:rPr>
              <w:t>*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产品名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(Product Name)</w:t>
            </w:r>
          </w:p>
        </w:tc>
        <w:tc>
          <w:tcPr>
            <w:tcW w:w="8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462D7" w14:textId="77777777" w:rsidR="00226604" w:rsidRDefault="00963C24"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3C993569" w14:textId="77777777">
        <w:trPr>
          <w:cantSplit/>
          <w:trHeight w:val="344"/>
        </w:trPr>
        <w:tc>
          <w:tcPr>
            <w:tcW w:w="2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2D8151" w14:textId="77777777" w:rsidR="00226604" w:rsidRDefault="00963C24">
            <w:pPr>
              <w:widowControl w:val="0"/>
              <w:tabs>
                <w:tab w:val="left" w:pos="1701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color w:val="FF0000"/>
                <w:kern w:val="2"/>
                <w:sz w:val="15"/>
                <w:szCs w:val="15"/>
              </w:rPr>
              <w:t>*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商标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(Brand Name)</w:t>
            </w:r>
          </w:p>
        </w:tc>
        <w:tc>
          <w:tcPr>
            <w:tcW w:w="8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6D9AA" w14:textId="77777777" w:rsidR="00226604" w:rsidRDefault="00963C24"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02F72144" w14:textId="77777777">
        <w:trPr>
          <w:cantSplit/>
          <w:trHeight w:val="344"/>
        </w:trPr>
        <w:tc>
          <w:tcPr>
            <w:tcW w:w="2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CA2D123" w14:textId="77777777" w:rsidR="00226604" w:rsidRDefault="00963C24">
            <w:pPr>
              <w:widowControl w:val="0"/>
              <w:tabs>
                <w:tab w:val="left" w:pos="1701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color w:val="FF0000"/>
                <w:kern w:val="2"/>
                <w:sz w:val="15"/>
                <w:szCs w:val="15"/>
              </w:rPr>
              <w:t>*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产品主测型号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(Model No.)</w:t>
            </w:r>
          </w:p>
        </w:tc>
        <w:tc>
          <w:tcPr>
            <w:tcW w:w="8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E1D4E" w14:textId="77777777" w:rsidR="00226604" w:rsidRDefault="00963C24"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30642A7E" w14:textId="77777777">
        <w:trPr>
          <w:cantSplit/>
          <w:trHeight w:val="344"/>
        </w:trPr>
        <w:tc>
          <w:tcPr>
            <w:tcW w:w="2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DC3DEC8" w14:textId="77777777" w:rsidR="00226604" w:rsidRDefault="00963C24">
            <w:pPr>
              <w:widowControl w:val="0"/>
              <w:tabs>
                <w:tab w:val="left" w:pos="1701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color w:val="FF0000"/>
                <w:kern w:val="2"/>
                <w:sz w:val="15"/>
                <w:szCs w:val="15"/>
              </w:rPr>
              <w:t>*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产品系列型号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(Serial No.)</w:t>
            </w:r>
          </w:p>
        </w:tc>
        <w:tc>
          <w:tcPr>
            <w:tcW w:w="8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67786" w14:textId="77777777" w:rsidR="00226604" w:rsidRDefault="00963C24"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3019A727" w14:textId="77777777">
        <w:trPr>
          <w:cantSplit/>
          <w:trHeight w:val="344"/>
        </w:trPr>
        <w:tc>
          <w:tcPr>
            <w:tcW w:w="2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DBF034F" w14:textId="77777777" w:rsidR="00226604" w:rsidRDefault="00963C24">
            <w:pPr>
              <w:widowControl w:val="0"/>
              <w:tabs>
                <w:tab w:val="left" w:pos="1701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color w:val="FF0000"/>
                <w:kern w:val="2"/>
                <w:sz w:val="15"/>
                <w:szCs w:val="15"/>
              </w:rPr>
              <w:t>*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差异说明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 xml:space="preserve">(Differences between </w:t>
            </w:r>
          </w:p>
          <w:p w14:paraId="73EEB7E0" w14:textId="77777777" w:rsidR="00226604" w:rsidRDefault="00963C24">
            <w:pPr>
              <w:widowControl w:val="0"/>
              <w:tabs>
                <w:tab w:val="left" w:pos="1701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the basic and derivative model(s))</w:t>
            </w:r>
          </w:p>
        </w:tc>
        <w:tc>
          <w:tcPr>
            <w:tcW w:w="8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105D6" w14:textId="77777777" w:rsidR="00226604" w:rsidRDefault="00963C24"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1D8FB886" w14:textId="77777777">
        <w:trPr>
          <w:cantSplit/>
          <w:trHeight w:val="344"/>
        </w:trPr>
        <w:tc>
          <w:tcPr>
            <w:tcW w:w="2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32E56C9" w14:textId="77777777" w:rsidR="00226604" w:rsidRDefault="00963C24">
            <w:pPr>
              <w:widowControl w:val="0"/>
              <w:tabs>
                <w:tab w:val="left" w:pos="1701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软件版本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(Software Version)</w:t>
            </w:r>
          </w:p>
        </w:tc>
        <w:tc>
          <w:tcPr>
            <w:tcW w:w="8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45223" w14:textId="77777777" w:rsidR="00226604" w:rsidRDefault="00963C24"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7BC9D69E" w14:textId="77777777">
        <w:trPr>
          <w:cantSplit/>
          <w:trHeight w:val="344"/>
        </w:trPr>
        <w:tc>
          <w:tcPr>
            <w:tcW w:w="2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DA69BD0" w14:textId="77777777" w:rsidR="00226604" w:rsidRDefault="00963C24">
            <w:pPr>
              <w:widowControl w:val="0"/>
              <w:tabs>
                <w:tab w:val="left" w:pos="1701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硬件版本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 xml:space="preserve"> (Hardware Version)</w:t>
            </w:r>
          </w:p>
        </w:tc>
        <w:tc>
          <w:tcPr>
            <w:tcW w:w="8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437B4" w14:textId="77777777" w:rsidR="00226604" w:rsidRDefault="00963C24"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26E05D4A" w14:textId="77777777">
        <w:trPr>
          <w:cantSplit/>
          <w:trHeight w:val="344"/>
        </w:trPr>
        <w:tc>
          <w:tcPr>
            <w:tcW w:w="2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93B70B3" w14:textId="77777777" w:rsidR="00226604" w:rsidRDefault="00963C24">
            <w:pPr>
              <w:widowControl w:val="0"/>
              <w:tabs>
                <w:tab w:val="left" w:pos="1701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color w:val="FF0000"/>
                <w:kern w:val="2"/>
                <w:sz w:val="15"/>
                <w:szCs w:val="15"/>
              </w:rPr>
              <w:t>*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最大内部工作频率</w:t>
            </w:r>
          </w:p>
          <w:p w14:paraId="485F3BE6" w14:textId="77777777" w:rsidR="00226604" w:rsidRDefault="00963C24">
            <w:pPr>
              <w:widowControl w:val="0"/>
              <w:tabs>
                <w:tab w:val="left" w:pos="1701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(Highest internal frequency)</w:t>
            </w:r>
          </w:p>
        </w:tc>
        <w:tc>
          <w:tcPr>
            <w:tcW w:w="8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9BB3A" w14:textId="77777777" w:rsidR="00226604" w:rsidRDefault="00963C24"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72F8F7B1" w14:textId="77777777">
        <w:trPr>
          <w:cantSplit/>
          <w:trHeight w:val="344"/>
        </w:trPr>
        <w:tc>
          <w:tcPr>
            <w:tcW w:w="2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867A2B9" w14:textId="77777777" w:rsidR="00226604" w:rsidRDefault="00963C24">
            <w:pPr>
              <w:widowControl w:val="0"/>
              <w:tabs>
                <w:tab w:val="left" w:pos="1701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color w:val="FF0000"/>
                <w:kern w:val="2"/>
                <w:sz w:val="15"/>
                <w:szCs w:val="15"/>
              </w:rPr>
              <w:t>*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输入参数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(Input)</w:t>
            </w:r>
          </w:p>
        </w:tc>
        <w:tc>
          <w:tcPr>
            <w:tcW w:w="8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A4796" w14:textId="77777777" w:rsidR="00226604" w:rsidRDefault="00963C24"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33E564DE" w14:textId="77777777">
        <w:trPr>
          <w:cantSplit/>
          <w:trHeight w:val="344"/>
        </w:trPr>
        <w:tc>
          <w:tcPr>
            <w:tcW w:w="2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44335F7" w14:textId="77777777" w:rsidR="00226604" w:rsidRDefault="00963C24">
            <w:pPr>
              <w:widowControl w:val="0"/>
              <w:tabs>
                <w:tab w:val="left" w:pos="1701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color w:val="FF0000"/>
                <w:kern w:val="2"/>
                <w:sz w:val="15"/>
                <w:szCs w:val="15"/>
              </w:rPr>
              <w:t>*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输出参数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(Output)</w:t>
            </w:r>
          </w:p>
        </w:tc>
        <w:tc>
          <w:tcPr>
            <w:tcW w:w="8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A1787" w14:textId="77777777" w:rsidR="00226604" w:rsidRDefault="00963C24"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0384ED37" w14:textId="77777777">
        <w:trPr>
          <w:cantSplit/>
          <w:trHeight w:val="344"/>
        </w:trPr>
        <w:tc>
          <w:tcPr>
            <w:tcW w:w="2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25B75CA" w14:textId="77777777" w:rsidR="00226604" w:rsidRDefault="00963C24">
            <w:pPr>
              <w:widowControl w:val="0"/>
              <w:tabs>
                <w:tab w:val="left" w:pos="1701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color w:val="FF0000"/>
                <w:kern w:val="2"/>
                <w:sz w:val="15"/>
                <w:szCs w:val="15"/>
              </w:rPr>
              <w:t>*</w:t>
            </w:r>
            <w:r>
              <w:rPr>
                <w:rFonts w:ascii="Calibri" w:hAnsi="Arial" w:cs="Calibri"/>
                <w:b/>
                <w:kern w:val="2"/>
                <w:sz w:val="15"/>
                <w:szCs w:val="15"/>
              </w:rPr>
              <w:t>电池参数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(Battery)</w:t>
            </w:r>
          </w:p>
        </w:tc>
        <w:tc>
          <w:tcPr>
            <w:tcW w:w="8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27165" w14:textId="77777777" w:rsidR="00226604" w:rsidRDefault="00963C24"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644A6DD1" w14:textId="77777777">
        <w:trPr>
          <w:cantSplit/>
          <w:trHeight w:val="344"/>
        </w:trPr>
        <w:tc>
          <w:tcPr>
            <w:tcW w:w="2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D8CFFF6" w14:textId="77777777" w:rsidR="00226604" w:rsidRDefault="00963C24">
            <w:pPr>
              <w:widowControl w:val="0"/>
              <w:tabs>
                <w:tab w:val="left" w:pos="1701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color w:val="FF0000"/>
                <w:kern w:val="2"/>
                <w:sz w:val="15"/>
                <w:szCs w:val="15"/>
              </w:rPr>
              <w:t>*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正常工作电压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(Supply Voltage)</w:t>
            </w:r>
          </w:p>
        </w:tc>
        <w:tc>
          <w:tcPr>
            <w:tcW w:w="8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324C" w14:textId="77777777" w:rsidR="00226604" w:rsidRDefault="00963C24"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2C92BA15" w14:textId="77777777">
        <w:trPr>
          <w:cantSplit/>
          <w:trHeight w:val="344"/>
        </w:trPr>
        <w:tc>
          <w:tcPr>
            <w:tcW w:w="2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663CD76" w14:textId="77777777" w:rsidR="00226604" w:rsidRDefault="00963C24">
            <w:pPr>
              <w:widowControl w:val="0"/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color w:val="FF0000"/>
                <w:kern w:val="2"/>
                <w:sz w:val="15"/>
                <w:szCs w:val="15"/>
              </w:rPr>
              <w:t>*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工作极限电压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(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请填写上下极限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) (operation voltage)</w:t>
            </w:r>
          </w:p>
        </w:tc>
        <w:tc>
          <w:tcPr>
            <w:tcW w:w="8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DD5E0" w14:textId="77777777" w:rsidR="00226604" w:rsidRDefault="00963C24"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2BC75F9B" w14:textId="77777777">
        <w:trPr>
          <w:cantSplit/>
          <w:trHeight w:val="344"/>
        </w:trPr>
        <w:tc>
          <w:tcPr>
            <w:tcW w:w="2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3F98AF4" w14:textId="77777777" w:rsidR="00226604" w:rsidRDefault="00963C24">
            <w:pPr>
              <w:widowControl w:val="0"/>
              <w:tabs>
                <w:tab w:val="left" w:pos="1701"/>
              </w:tabs>
              <w:rPr>
                <w:rFonts w:ascii="Calibri" w:hAnsi="Calibri" w:cs="Calibri"/>
                <w:b/>
                <w:kern w:val="2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color w:val="FF0000"/>
                <w:kern w:val="2"/>
                <w:sz w:val="15"/>
                <w:szCs w:val="15"/>
              </w:rPr>
              <w:t>*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工作温度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(</w:t>
            </w:r>
            <w:r>
              <w:rPr>
                <w:rFonts w:ascii="Calibri" w:hAnsi="Arial" w:cs="Calibri"/>
                <w:b/>
                <w:kern w:val="2"/>
                <w:sz w:val="15"/>
                <w:szCs w:val="15"/>
              </w:rPr>
              <w:t>请填写上下限</w:t>
            </w:r>
            <w:r>
              <w:rPr>
                <w:rFonts w:ascii="Calibri" w:hAnsi="Calibri" w:cs="Calibri"/>
                <w:b/>
                <w:kern w:val="2"/>
                <w:sz w:val="15"/>
                <w:szCs w:val="15"/>
              </w:rPr>
              <w:t>) (operation temperature)</w:t>
            </w:r>
          </w:p>
        </w:tc>
        <w:tc>
          <w:tcPr>
            <w:tcW w:w="8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46584" w14:textId="77777777" w:rsidR="00226604" w:rsidRDefault="00963C24"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8"/>
                <w:szCs w:val="18"/>
              </w:rPr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5F0B043D" w14:textId="77777777">
        <w:trPr>
          <w:cantSplit/>
          <w:trHeight w:val="344"/>
        </w:trPr>
        <w:tc>
          <w:tcPr>
            <w:tcW w:w="24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1AAB914E" w14:textId="77777777" w:rsidR="00226604" w:rsidRDefault="00963C24">
            <w:pPr>
              <w:widowControl w:val="0"/>
              <w:tabs>
                <w:tab w:val="left" w:pos="1701"/>
              </w:tabs>
              <w:rPr>
                <w:b/>
                <w:kern w:val="2"/>
                <w:sz w:val="21"/>
                <w:szCs w:val="24"/>
              </w:rPr>
            </w:pPr>
            <w:r>
              <w:rPr>
                <w:rFonts w:hint="eastAsia"/>
                <w:b/>
                <w:kern w:val="2"/>
                <w:sz w:val="21"/>
                <w:szCs w:val="24"/>
              </w:rPr>
              <w:t>备注</w:t>
            </w:r>
          </w:p>
        </w:tc>
        <w:tc>
          <w:tcPr>
            <w:tcW w:w="8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2F22890" w14:textId="77777777" w:rsidR="00226604" w:rsidRDefault="00963C24">
            <w:pPr>
              <w:widowControl w:val="0"/>
              <w:jc w:val="both"/>
              <w:rPr>
                <w:rFonts w:ascii="黑体" w:eastAsia="黑体" w:hAnsi="Arial" w:cs="Arial"/>
                <w:b/>
                <w:color w:val="00B05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00B050"/>
                <w:kern w:val="2"/>
                <w:sz w:val="21"/>
                <w:szCs w:val="24"/>
              </w:rPr>
              <w:t>*</w:t>
            </w:r>
            <w:r>
              <w:rPr>
                <w:rFonts w:hint="eastAsia"/>
                <w:b/>
                <w:color w:val="00B050"/>
                <w:kern w:val="2"/>
                <w:sz w:val="21"/>
                <w:szCs w:val="24"/>
              </w:rPr>
              <w:t>部分为所有产品必填项。</w:t>
            </w:r>
          </w:p>
        </w:tc>
      </w:tr>
      <w:tr w:rsidR="00226604" w14:paraId="72F95FF0" w14:textId="77777777">
        <w:trPr>
          <w:cantSplit/>
          <w:trHeight w:val="344"/>
        </w:trPr>
        <w:tc>
          <w:tcPr>
            <w:tcW w:w="10773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bottom"/>
          </w:tcPr>
          <w:p w14:paraId="44AE6F87" w14:textId="77777777" w:rsidR="00226604" w:rsidRDefault="00963C24">
            <w:pPr>
              <w:pageBreakBefore/>
              <w:widowControl w:val="0"/>
              <w:spacing w:before="120"/>
              <w:ind w:right="-249"/>
              <w:rPr>
                <w:rFonts w:ascii="Calibri" w:eastAsia="黑体" w:hAnsi="Calibri" w:cs="Calibri"/>
                <w:b/>
                <w:kern w:val="2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lastRenderedPageBreak/>
              <w:t>送检要求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Test Instruction(s)</w:t>
            </w:r>
          </w:p>
        </w:tc>
      </w:tr>
      <w:tr w:rsidR="00226604" w14:paraId="79D524E3" w14:textId="77777777">
        <w:trPr>
          <w:cantSplit/>
          <w:trHeight w:val="420"/>
        </w:trPr>
        <w:tc>
          <w:tcPr>
            <w:tcW w:w="28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3E2687B" w14:textId="77777777" w:rsidR="00226604" w:rsidRDefault="00963C24">
            <w:pPr>
              <w:widowControl w:val="0"/>
              <w:tabs>
                <w:tab w:val="left" w:pos="317"/>
              </w:tabs>
              <w:spacing w:before="120" w:after="60"/>
              <w:jc w:val="center"/>
              <w:rPr>
                <w:rFonts w:ascii="Calibri" w:hAnsi="Calibri" w:cs="Calibri"/>
                <w:b/>
                <w:kern w:val="2"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EU 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欧盟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FCF1EE8" w14:textId="77777777" w:rsidR="00226604" w:rsidRDefault="00963C24">
            <w:pPr>
              <w:widowControl w:val="0"/>
              <w:tabs>
                <w:tab w:val="left" w:pos="317"/>
              </w:tabs>
              <w:spacing w:before="120" w:after="60"/>
              <w:jc w:val="center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North America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北美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7E19D85" w14:textId="77777777" w:rsidR="00226604" w:rsidRDefault="00963C24">
            <w:pPr>
              <w:widowControl w:val="0"/>
              <w:tabs>
                <w:tab w:val="left" w:pos="317"/>
              </w:tabs>
              <w:spacing w:before="120" w:after="60"/>
              <w:jc w:val="center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Asia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亚洲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3564DF3E" w14:textId="77777777" w:rsidR="00226604" w:rsidRDefault="00963C24">
            <w:pPr>
              <w:widowControl w:val="0"/>
              <w:tabs>
                <w:tab w:val="left" w:pos="317"/>
              </w:tabs>
              <w:spacing w:before="120" w:after="60"/>
              <w:jc w:val="center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Others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其它</w:t>
            </w:r>
          </w:p>
        </w:tc>
      </w:tr>
      <w:tr w:rsidR="00226604" w14:paraId="03C04FE2" w14:textId="77777777">
        <w:trPr>
          <w:cantSplit/>
          <w:trHeight w:val="1101"/>
        </w:trPr>
        <w:tc>
          <w:tcPr>
            <w:tcW w:w="28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10BB" w14:textId="77777777" w:rsidR="00226604" w:rsidRDefault="00963C24">
            <w:pPr>
              <w:widowControl w:val="0"/>
              <w:tabs>
                <w:tab w:val="left" w:pos="317"/>
              </w:tabs>
              <w:spacing w:beforeLines="50" w:before="120"/>
              <w:jc w:val="both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8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bookmarkEnd w:id="2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CE-EMC      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bookmarkEnd w:id="3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CE-LVD</w:t>
            </w:r>
          </w:p>
          <w:p w14:paraId="548F7793" w14:textId="77777777" w:rsidR="00226604" w:rsidRDefault="00963C24">
            <w:pPr>
              <w:widowControl w:val="0"/>
              <w:tabs>
                <w:tab w:val="left" w:pos="317"/>
              </w:tabs>
              <w:spacing w:beforeLines="50" w:before="120" w:after="60"/>
              <w:jc w:val="both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2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bookmarkEnd w:id="4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CE-EMF    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8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bookmarkEnd w:id="5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ROHS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认证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</w:t>
            </w:r>
          </w:p>
          <w:p w14:paraId="1EEB3199" w14:textId="77777777" w:rsidR="00226604" w:rsidRDefault="00963C24">
            <w:pPr>
              <w:widowControl w:val="0"/>
              <w:tabs>
                <w:tab w:val="left" w:pos="317"/>
              </w:tabs>
              <w:spacing w:beforeLines="50" w:before="120" w:after="60"/>
              <w:jc w:val="both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bookmarkEnd w:id="6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kern w:val="2"/>
                <w:sz w:val="18"/>
                <w:szCs w:val="18"/>
              </w:rPr>
              <w:t>RED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7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bookmarkEnd w:id="7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GS-Mark</w:t>
            </w:r>
          </w:p>
          <w:p w14:paraId="3FDA8ECD" w14:textId="77777777" w:rsidR="00226604" w:rsidRDefault="00963C24">
            <w:pPr>
              <w:widowControl w:val="0"/>
              <w:spacing w:beforeLines="50" w:before="120" w:after="60"/>
              <w:jc w:val="both"/>
              <w:rPr>
                <w:rFonts w:ascii="Calibri" w:eastAsia="黑体" w:hAnsi="Calibri" w:cs="Calibri"/>
                <w:b/>
                <w:color w:val="FF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ErP        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其它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" w:name="Text93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52E9B" w14:textId="2DE83721" w:rsidR="00226604" w:rsidRDefault="00963C24">
            <w:pPr>
              <w:widowControl w:val="0"/>
              <w:tabs>
                <w:tab w:val="left" w:pos="317"/>
              </w:tabs>
              <w:spacing w:before="120" w:after="60"/>
              <w:jc w:val="both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1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bookmarkEnd w:id="9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FCC       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30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bookmarkEnd w:id="10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FCC ID </w:t>
            </w:r>
          </w:p>
          <w:p w14:paraId="61F9CBDF" w14:textId="77777777" w:rsidR="00226604" w:rsidRDefault="00963C24">
            <w:pPr>
              <w:widowControl w:val="0"/>
              <w:tabs>
                <w:tab w:val="left" w:pos="317"/>
              </w:tabs>
              <w:spacing w:before="120" w:after="60"/>
              <w:jc w:val="both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9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bookmarkEnd w:id="11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ASTM     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0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bookmarkEnd w:id="12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FDA </w:t>
            </w:r>
          </w:p>
          <w:p w14:paraId="470F0280" w14:textId="77777777" w:rsidR="00226604" w:rsidRDefault="00963C24">
            <w:pPr>
              <w:widowControl w:val="0"/>
              <w:tabs>
                <w:tab w:val="left" w:pos="317"/>
              </w:tabs>
              <w:spacing w:before="120" w:after="60"/>
              <w:jc w:val="both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1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bookmarkEnd w:id="13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UL/cUL    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2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bookmarkEnd w:id="14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ETL </w:t>
            </w:r>
          </w:p>
          <w:p w14:paraId="25DFD632" w14:textId="77777777" w:rsidR="00226604" w:rsidRDefault="00963C24">
            <w:pPr>
              <w:widowControl w:val="0"/>
              <w:tabs>
                <w:tab w:val="left" w:pos="317"/>
              </w:tabs>
              <w:spacing w:before="120" w:after="60"/>
              <w:jc w:val="both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IC         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CSA</w:t>
            </w:r>
          </w:p>
          <w:p w14:paraId="17291302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其它</w:t>
            </w:r>
            <w:r>
              <w:rPr>
                <w:rFonts w:ascii="Arial" w:hAnsi="Arial" w:cs="Arial"/>
                <w:kern w:val="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5"/>
                <w:szCs w:val="15"/>
              </w:rPr>
            </w:r>
            <w:r>
              <w:rPr>
                <w:rFonts w:ascii="Arial" w:hAnsi="Arial" w:cs="Arial"/>
                <w:kern w:val="2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kern w:val="2"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kern w:val="2"/>
                <w:sz w:val="15"/>
                <w:szCs w:val="15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    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AFB36" w14:textId="77777777" w:rsidR="00226604" w:rsidRDefault="00963C24">
            <w:pPr>
              <w:widowControl w:val="0"/>
              <w:tabs>
                <w:tab w:val="left" w:pos="317"/>
              </w:tabs>
              <w:spacing w:before="120" w:after="60"/>
              <w:jc w:val="both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中国能效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     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CCC    </w:t>
            </w:r>
          </w:p>
          <w:p w14:paraId="0F140509" w14:textId="77777777" w:rsidR="00226604" w:rsidRDefault="00963C24">
            <w:pPr>
              <w:widowControl w:val="0"/>
              <w:tabs>
                <w:tab w:val="left" w:pos="317"/>
              </w:tabs>
              <w:spacing w:before="120" w:after="60"/>
              <w:jc w:val="both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中国节能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     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CQC</w:t>
            </w:r>
          </w:p>
          <w:p w14:paraId="0E11E983" w14:textId="77777777" w:rsidR="00226604" w:rsidRDefault="00963C24">
            <w:pPr>
              <w:widowControl w:val="0"/>
              <w:tabs>
                <w:tab w:val="left" w:pos="317"/>
              </w:tabs>
              <w:spacing w:before="120" w:after="60"/>
              <w:jc w:val="both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KC           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VCCI </w:t>
            </w:r>
            <w:r>
              <w:rPr>
                <w:rFonts w:ascii="Calibri" w:hAnsi="Calibri" w:cs="Calibri" w:hint="eastAsia"/>
                <w:b/>
                <w:kern w:val="2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kern w:val="2"/>
                <w:sz w:val="18"/>
                <w:szCs w:val="18"/>
              </w:rPr>
              <w:t>Telec</w:t>
            </w:r>
          </w:p>
          <w:p w14:paraId="603805C1" w14:textId="77777777" w:rsidR="00226604" w:rsidRDefault="00963C24">
            <w:pPr>
              <w:widowControl w:val="0"/>
              <w:tabs>
                <w:tab w:val="left" w:pos="317"/>
              </w:tabs>
              <w:spacing w:before="120" w:after="60"/>
              <w:jc w:val="both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PSE          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3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bookmarkEnd w:id="15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CCC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确认检验</w:t>
            </w:r>
          </w:p>
          <w:p w14:paraId="60419BAC" w14:textId="77777777" w:rsidR="00226604" w:rsidRDefault="00963C24">
            <w:pPr>
              <w:widowControl w:val="0"/>
              <w:tabs>
                <w:tab w:val="left" w:pos="317"/>
              </w:tabs>
              <w:spacing w:before="120" w:after="60"/>
              <w:jc w:val="both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IP</w:t>
            </w:r>
            <w:r>
              <w:rPr>
                <w:rFonts w:ascii="Calibri" w:hAnsi="Calibri" w:cs="Calibri" w:hint="eastAsia"/>
                <w:b/>
                <w:kern w:val="2"/>
                <w:sz w:val="18"/>
                <w:szCs w:val="18"/>
              </w:rPr>
              <w:t xml:space="preserve">            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其它</w:t>
            </w:r>
            <w:r>
              <w:rPr>
                <w:rFonts w:ascii="Arial" w:hAnsi="Arial" w:cs="Arial"/>
                <w:kern w:val="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5"/>
                <w:szCs w:val="15"/>
              </w:rPr>
            </w:r>
            <w:r>
              <w:rPr>
                <w:rFonts w:ascii="Arial" w:hAnsi="Arial" w:cs="Arial"/>
                <w:kern w:val="2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kern w:val="2"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kern w:val="2"/>
                <w:sz w:val="15"/>
                <w:szCs w:val="15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FDF82A" w14:textId="77777777" w:rsidR="00226604" w:rsidRDefault="00963C24">
            <w:pPr>
              <w:widowControl w:val="0"/>
              <w:tabs>
                <w:tab w:val="left" w:pos="317"/>
              </w:tabs>
              <w:spacing w:before="120" w:after="60"/>
              <w:jc w:val="both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kern w:val="2"/>
                <w:sz w:val="18"/>
                <w:szCs w:val="18"/>
              </w:rPr>
              <w:t>RCM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A-tick </w:t>
            </w:r>
          </w:p>
          <w:p w14:paraId="5D264590" w14:textId="77777777" w:rsidR="00226604" w:rsidRDefault="00963C24">
            <w:pPr>
              <w:widowControl w:val="0"/>
              <w:tabs>
                <w:tab w:val="left" w:pos="317"/>
              </w:tabs>
              <w:spacing w:before="120" w:after="60"/>
              <w:jc w:val="both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3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bookmarkEnd w:id="16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CB      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SAA</w:t>
            </w:r>
          </w:p>
          <w:bookmarkStart w:id="17" w:name="Check22"/>
          <w:bookmarkStart w:id="18" w:name="Check23"/>
          <w:bookmarkStart w:id="19" w:name="Check21"/>
          <w:p w14:paraId="20478B24" w14:textId="77777777" w:rsidR="00226604" w:rsidRDefault="00963C24">
            <w:pPr>
              <w:widowControl w:val="0"/>
              <w:tabs>
                <w:tab w:val="left" w:pos="317"/>
              </w:tabs>
              <w:spacing w:before="120" w:after="60"/>
              <w:jc w:val="both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bookmarkEnd w:id="17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CEC    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MEPS</w:t>
            </w:r>
            <w:bookmarkEnd w:id="18"/>
            <w:bookmarkEnd w:id="19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  </w:t>
            </w:r>
          </w:p>
          <w:p w14:paraId="73B1B825" w14:textId="77777777" w:rsidR="00226604" w:rsidRDefault="00963C24">
            <w:pPr>
              <w:widowControl w:val="0"/>
              <w:tabs>
                <w:tab w:val="left" w:pos="317"/>
              </w:tabs>
              <w:spacing w:before="120" w:after="60"/>
              <w:jc w:val="both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kern w:val="2"/>
                <w:sz w:val="18"/>
                <w:szCs w:val="18"/>
              </w:rPr>
              <w:t>BQB</w:t>
            </w:r>
          </w:p>
          <w:p w14:paraId="03F25C01" w14:textId="77777777" w:rsidR="00226604" w:rsidRDefault="00963C24">
            <w:pPr>
              <w:widowControl w:val="0"/>
              <w:tabs>
                <w:tab w:val="left" w:pos="317"/>
              </w:tabs>
              <w:spacing w:before="120" w:after="60"/>
              <w:jc w:val="both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33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bookmarkEnd w:id="20"/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其它</w:t>
            </w:r>
            <w:r>
              <w:rPr>
                <w:rFonts w:ascii="Arial" w:hAnsi="Arial" w:cs="Arial"/>
                <w:kern w:val="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5"/>
                <w:szCs w:val="15"/>
              </w:rPr>
            </w:r>
            <w:r>
              <w:rPr>
                <w:rFonts w:ascii="Arial" w:hAnsi="Arial" w:cs="Arial"/>
                <w:kern w:val="2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kern w:val="2"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kern w:val="2"/>
                <w:sz w:val="15"/>
                <w:szCs w:val="15"/>
              </w:rPr>
              <w:fldChar w:fldCharType="end"/>
            </w:r>
          </w:p>
        </w:tc>
      </w:tr>
      <w:tr w:rsidR="00226604" w14:paraId="429F8B08" w14:textId="77777777">
        <w:trPr>
          <w:cantSplit/>
          <w:trHeight w:val="296"/>
        </w:trPr>
        <w:tc>
          <w:tcPr>
            <w:tcW w:w="10773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bottom"/>
          </w:tcPr>
          <w:p w14:paraId="03C54974" w14:textId="77777777" w:rsidR="00226604" w:rsidRDefault="00963C24">
            <w:pPr>
              <w:widowControl w:val="0"/>
              <w:spacing w:before="120"/>
              <w:ind w:right="-250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eastAsia="黑体" w:hAnsi="Calibri" w:cs="Calibri"/>
                <w:b/>
                <w:kern w:val="2"/>
                <w:sz w:val="18"/>
                <w:szCs w:val="18"/>
              </w:rPr>
              <w:t>资</w:t>
            </w:r>
            <w:r>
              <w:rPr>
                <w:rFonts w:ascii="Calibri" w:eastAsia="黑体" w:hAnsi="Calibri" w:cs="Calibri"/>
                <w:b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eastAsia="黑体" w:hAnsi="Calibri" w:cs="Calibri"/>
                <w:b/>
                <w:kern w:val="2"/>
                <w:sz w:val="18"/>
                <w:szCs w:val="18"/>
              </w:rPr>
              <w:t>料</w:t>
            </w:r>
            <w:r>
              <w:rPr>
                <w:rFonts w:ascii="Calibri" w:eastAsia="黑体" w:hAnsi="Calibri" w:cs="Calibri"/>
                <w:b/>
                <w:kern w:val="2"/>
                <w:sz w:val="18"/>
                <w:szCs w:val="18"/>
              </w:rPr>
              <w:t>(Details needed)</w:t>
            </w:r>
          </w:p>
        </w:tc>
      </w:tr>
      <w:tr w:rsidR="00226604" w14:paraId="7E4F8695" w14:textId="77777777">
        <w:trPr>
          <w:cantSplit/>
          <w:trHeight w:val="1101"/>
        </w:trPr>
        <w:tc>
          <w:tcPr>
            <w:tcW w:w="10773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58BF7" w14:textId="77777777" w:rsidR="00226604" w:rsidRDefault="00963C24">
            <w:pPr>
              <w:widowControl w:val="0"/>
              <w:spacing w:before="120" w:after="60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kern w:val="2"/>
                <w:sz w:val="18"/>
                <w:szCs w:val="18"/>
              </w:rPr>
              <w:t>线路图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(Schematics)   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kern w:val="2"/>
                <w:sz w:val="18"/>
                <w:szCs w:val="18"/>
              </w:rPr>
              <w:t>产品说明书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(User Manual)   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PCB</w:t>
            </w:r>
            <w:r>
              <w:rPr>
                <w:rFonts w:ascii="Calibri" w:cs="Calibri"/>
                <w:kern w:val="2"/>
                <w:sz w:val="18"/>
                <w:szCs w:val="18"/>
              </w:rPr>
              <w:t>板图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(PCB Layout)   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kern w:val="2"/>
                <w:sz w:val="18"/>
                <w:szCs w:val="18"/>
              </w:rPr>
              <w:t>零部件清单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(BOM)   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cs="Calibri"/>
                <w:kern w:val="2"/>
                <w:sz w:val="18"/>
                <w:szCs w:val="18"/>
              </w:rPr>
              <w:t>技术资料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(Specification)   </w:t>
            </w:r>
          </w:p>
          <w:p w14:paraId="52F78FAB" w14:textId="77777777" w:rsidR="00226604" w:rsidRDefault="00963C24">
            <w:pPr>
              <w:widowControl w:val="0"/>
              <w:spacing w:before="120" w:after="60"/>
              <w:rPr>
                <w:rFonts w:ascii="Calibri" w:hAnsi="Calibri" w:cs="Calibri"/>
                <w:b/>
                <w:kern w:val="2"/>
                <w:sz w:val="21"/>
                <w:szCs w:val="24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kern w:val="2"/>
                <w:sz w:val="18"/>
                <w:szCs w:val="18"/>
              </w:rPr>
              <w:t>方框图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(Block Diagram)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 </w:t>
            </w:r>
            <w:r>
              <w:rPr>
                <w:rFonts w:ascii="Calibri" w:cs="Calibri"/>
                <w:kern w:val="2"/>
                <w:sz w:val="18"/>
                <w:szCs w:val="18"/>
              </w:rPr>
              <w:t>线路描述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(Circuit Description) 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kern w:val="2"/>
                <w:sz w:val="18"/>
                <w:szCs w:val="18"/>
              </w:rPr>
              <w:t>产品铭牌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(Label)      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kern w:val="2"/>
                <w:sz w:val="18"/>
                <w:szCs w:val="18"/>
              </w:rPr>
              <w:t>频率调制方式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(Turn-up Procedure)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kern w:val="2"/>
                <w:sz w:val="18"/>
                <w:szCs w:val="18"/>
              </w:rPr>
              <w:t>测试软件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(Testing Software)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kern w:val="2"/>
                <w:sz w:val="18"/>
                <w:szCs w:val="18"/>
              </w:rPr>
              <w:t>其它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(Others)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cs="Calibri"/>
                <w:kern w:val="2"/>
                <w:sz w:val="18"/>
                <w:szCs w:val="18"/>
              </w:rPr>
              <w:t>样品</w:t>
            </w:r>
            <w:r>
              <w:rPr>
                <w:rFonts w:ascii="Arial" w:hAnsi="Arial" w:cs="Arial"/>
                <w:kern w:val="2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kern w:val="2"/>
                <w:sz w:val="15"/>
                <w:szCs w:val="15"/>
              </w:rPr>
            </w:r>
            <w:r>
              <w:rPr>
                <w:rFonts w:ascii="Arial" w:hAnsi="Arial" w:cs="Arial"/>
                <w:kern w:val="2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kern w:val="2"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kern w:val="2"/>
                <w:sz w:val="15"/>
                <w:szCs w:val="15"/>
              </w:rPr>
              <w:fldChar w:fldCharType="end"/>
            </w:r>
            <w:r>
              <w:rPr>
                <w:rFonts w:ascii="Calibri" w:cs="Calibri"/>
                <w:kern w:val="2"/>
                <w:sz w:val="18"/>
                <w:szCs w:val="18"/>
              </w:rPr>
              <w:t>套</w:t>
            </w:r>
          </w:p>
        </w:tc>
      </w:tr>
      <w:tr w:rsidR="00226604" w14:paraId="198FB1C1" w14:textId="77777777" w:rsidTr="0096467D">
        <w:trPr>
          <w:cantSplit/>
          <w:trHeight w:val="798"/>
        </w:trPr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BEAFECF" w14:textId="77777777" w:rsidR="00226604" w:rsidRDefault="00963C24">
            <w:pPr>
              <w:widowControl w:val="0"/>
              <w:spacing w:before="120" w:after="60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Service /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服务要求</w:t>
            </w:r>
          </w:p>
        </w:tc>
        <w:tc>
          <w:tcPr>
            <w:tcW w:w="90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E2EA2" w14:textId="1F9C8840" w:rsidR="00226604" w:rsidRDefault="00963C24">
            <w:pPr>
              <w:widowControl w:val="0"/>
              <w:spacing w:before="120" w:after="60"/>
              <w:ind w:left="119"/>
              <w:rPr>
                <w:rFonts w:ascii="Calibri" w:hAnsi="Calibri" w:cs="Calibri"/>
                <w:kern w:val="2"/>
                <w:sz w:val="21"/>
                <w:szCs w:val="24"/>
              </w:rPr>
            </w:pP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end"/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 xml:space="preserve"> Regular /</w:t>
            </w:r>
            <w:r>
              <w:rPr>
                <w:rFonts w:ascii="Calibri" w:cs="Calibri"/>
                <w:kern w:val="2"/>
                <w:sz w:val="21"/>
                <w:szCs w:val="24"/>
              </w:rPr>
              <w:t>一般服务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 xml:space="preserve">    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end"/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 xml:space="preserve"> Express /</w:t>
            </w:r>
            <w:r>
              <w:rPr>
                <w:rFonts w:ascii="Calibri" w:cs="Calibri"/>
                <w:kern w:val="2"/>
                <w:sz w:val="21"/>
                <w:szCs w:val="24"/>
              </w:rPr>
              <w:t>加急服务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>(40% surcharge /</w:t>
            </w:r>
            <w:r>
              <w:rPr>
                <w:rFonts w:ascii="Calibri" w:cs="Calibri"/>
                <w:kern w:val="2"/>
                <w:sz w:val="21"/>
                <w:szCs w:val="24"/>
              </w:rPr>
              <w:t>加收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 xml:space="preserve">40%)  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end"/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 xml:space="preserve"> Immediate /</w:t>
            </w:r>
            <w:r>
              <w:rPr>
                <w:rFonts w:ascii="Calibri" w:cs="Calibri"/>
                <w:kern w:val="2"/>
                <w:sz w:val="21"/>
                <w:szCs w:val="24"/>
              </w:rPr>
              <w:t>特急服务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 xml:space="preserve">  (100% surcharge /</w:t>
            </w:r>
            <w:r>
              <w:rPr>
                <w:rFonts w:ascii="Calibri" w:cs="Calibri"/>
                <w:kern w:val="2"/>
                <w:sz w:val="21"/>
                <w:szCs w:val="24"/>
              </w:rPr>
              <w:t>加收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>100%)</w:t>
            </w:r>
          </w:p>
        </w:tc>
      </w:tr>
      <w:tr w:rsidR="00226604" w14:paraId="61050B49" w14:textId="77777777">
        <w:trPr>
          <w:cantSplit/>
          <w:trHeight w:val="1101"/>
        </w:trPr>
        <w:tc>
          <w:tcPr>
            <w:tcW w:w="10773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2F5BB" w14:textId="77777777" w:rsidR="00226604" w:rsidRDefault="00963C24">
            <w:pPr>
              <w:widowControl w:val="0"/>
              <w:tabs>
                <w:tab w:val="left" w:pos="2880"/>
              </w:tabs>
              <w:spacing w:line="180" w:lineRule="atLeast"/>
              <w:jc w:val="both"/>
              <w:rPr>
                <w:rFonts w:ascii="Calibri" w:hAnsi="Calibri" w:cs="Calibri"/>
                <w:kern w:val="2"/>
                <w:sz w:val="21"/>
                <w:szCs w:val="24"/>
              </w:rPr>
            </w:pPr>
            <w:r>
              <w:rPr>
                <w:rFonts w:ascii="Calibri" w:cs="Calibri"/>
                <w:kern w:val="2"/>
                <w:sz w:val="21"/>
                <w:szCs w:val="24"/>
              </w:rPr>
              <w:t>发票抬头公司：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 xml:space="preserve">            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end"/>
            </w:r>
            <w:r>
              <w:rPr>
                <w:rFonts w:ascii="Calibri" w:cs="Calibri"/>
                <w:kern w:val="2"/>
                <w:sz w:val="21"/>
                <w:szCs w:val="24"/>
              </w:rPr>
              <w:t>申请方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 xml:space="preserve">      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end"/>
            </w:r>
            <w:r>
              <w:rPr>
                <w:rFonts w:ascii="Calibri" w:cs="Calibri"/>
                <w:kern w:val="2"/>
                <w:sz w:val="21"/>
                <w:szCs w:val="24"/>
              </w:rPr>
              <w:t>制造商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 xml:space="preserve">       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end"/>
            </w:r>
            <w:r>
              <w:rPr>
                <w:rFonts w:ascii="Calibri" w:cs="Calibri"/>
                <w:kern w:val="2"/>
                <w:sz w:val="21"/>
                <w:szCs w:val="24"/>
              </w:rPr>
              <w:t>其它：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1" w:name="Text79"/>
            <w:r>
              <w:rPr>
                <w:rFonts w:ascii="Calibri" w:hAnsi="Calibri" w:cs="Calibri"/>
                <w:kern w:val="2"/>
                <w:sz w:val="21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>     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end"/>
            </w:r>
            <w:bookmarkEnd w:id="21"/>
          </w:p>
          <w:p w14:paraId="5EB9DEBF" w14:textId="77777777" w:rsidR="00226604" w:rsidRDefault="00963C24">
            <w:pPr>
              <w:widowControl w:val="0"/>
              <w:tabs>
                <w:tab w:val="left" w:pos="2880"/>
              </w:tabs>
              <w:spacing w:line="180" w:lineRule="atLeast"/>
              <w:jc w:val="both"/>
              <w:rPr>
                <w:rFonts w:ascii="Calibri" w:hAnsi="Calibri" w:cs="Calibri"/>
                <w:kern w:val="2"/>
                <w:sz w:val="21"/>
                <w:szCs w:val="24"/>
              </w:rPr>
            </w:pPr>
            <w:r>
              <w:rPr>
                <w:rFonts w:ascii="Calibri" w:cs="Calibri"/>
                <w:kern w:val="2"/>
                <w:sz w:val="21"/>
                <w:szCs w:val="24"/>
              </w:rPr>
              <w:t>证书或发票邮寄地址：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 xml:space="preserve">      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end"/>
            </w:r>
            <w:r>
              <w:rPr>
                <w:rFonts w:ascii="Calibri" w:cs="Calibri"/>
                <w:kern w:val="2"/>
                <w:sz w:val="21"/>
                <w:szCs w:val="24"/>
              </w:rPr>
              <w:t>申请方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 xml:space="preserve">      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end"/>
            </w:r>
            <w:r>
              <w:rPr>
                <w:rFonts w:ascii="Calibri" w:cs="Calibri"/>
                <w:kern w:val="2"/>
                <w:sz w:val="21"/>
                <w:szCs w:val="24"/>
              </w:rPr>
              <w:t>制造商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 xml:space="preserve">       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end"/>
            </w:r>
            <w:r>
              <w:rPr>
                <w:rFonts w:ascii="Calibri" w:cs="Calibri"/>
                <w:kern w:val="2"/>
                <w:sz w:val="21"/>
                <w:szCs w:val="24"/>
              </w:rPr>
              <w:t>其它：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2" w:name="Text80"/>
            <w:r>
              <w:rPr>
                <w:rFonts w:ascii="Calibri" w:hAnsi="Calibri" w:cs="Calibri"/>
                <w:kern w:val="2"/>
                <w:sz w:val="21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>     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end"/>
            </w:r>
            <w:bookmarkEnd w:id="22"/>
            <w:r>
              <w:rPr>
                <w:rFonts w:ascii="Calibri" w:hAnsi="Calibri" w:cs="Calibri"/>
                <w:kern w:val="2"/>
                <w:sz w:val="21"/>
                <w:szCs w:val="24"/>
              </w:rPr>
              <w:t xml:space="preserve"> </w:t>
            </w:r>
          </w:p>
          <w:p w14:paraId="1BA34119" w14:textId="318B90DA" w:rsidR="00226604" w:rsidRDefault="00963C24">
            <w:pPr>
              <w:widowControl w:val="0"/>
              <w:spacing w:before="120" w:after="60"/>
              <w:rPr>
                <w:rFonts w:ascii="Calibri" w:hAnsi="Calibri" w:cs="Calibri"/>
                <w:b/>
                <w:kern w:val="2"/>
                <w:sz w:val="21"/>
                <w:szCs w:val="24"/>
              </w:rPr>
            </w:pPr>
            <w:r>
              <w:rPr>
                <w:rFonts w:ascii="Calibri" w:cs="Calibri"/>
                <w:kern w:val="2"/>
                <w:sz w:val="21"/>
                <w:szCs w:val="24"/>
              </w:rPr>
              <w:t>样品处理：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 xml:space="preserve"> 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36"/>
            <w:r>
              <w:rPr>
                <w:rFonts w:ascii="Calibri" w:hAnsi="Calibri" w:cs="Calibri"/>
                <w:kern w:val="2"/>
                <w:sz w:val="21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end"/>
            </w:r>
            <w:bookmarkEnd w:id="23"/>
            <w:r>
              <w:rPr>
                <w:rFonts w:ascii="Calibri" w:cs="Calibri"/>
                <w:kern w:val="2"/>
                <w:sz w:val="21"/>
                <w:szCs w:val="24"/>
              </w:rPr>
              <w:t>自取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 xml:space="preserve">         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37"/>
            <w:r>
              <w:rPr>
                <w:rFonts w:ascii="Calibri" w:hAnsi="Calibri" w:cs="Calibri"/>
                <w:kern w:val="2"/>
                <w:sz w:val="21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end"/>
            </w:r>
            <w:bookmarkEnd w:id="24"/>
            <w:r>
              <w:rPr>
                <w:rFonts w:ascii="Calibri" w:cs="Calibri"/>
                <w:kern w:val="2"/>
                <w:sz w:val="21"/>
                <w:szCs w:val="24"/>
              </w:rPr>
              <w:t>快递到付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 xml:space="preserve">    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end"/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 xml:space="preserve"> </w:t>
            </w:r>
            <w:r>
              <w:rPr>
                <w:rFonts w:ascii="Calibri" w:cs="Calibri"/>
                <w:kern w:val="2"/>
                <w:sz w:val="21"/>
                <w:szCs w:val="24"/>
              </w:rPr>
              <w:t>样品由认证方</w:t>
            </w:r>
            <w:r w:rsidR="006C7BDE">
              <w:rPr>
                <w:rFonts w:ascii="Calibri" w:hAnsi="Calibri" w:cs="Calibri"/>
                <w:kern w:val="2"/>
                <w:sz w:val="21"/>
                <w:szCs w:val="24"/>
              </w:rPr>
              <w:t>STONG</w:t>
            </w:r>
            <w:r>
              <w:rPr>
                <w:rFonts w:ascii="Calibri" w:cs="Calibri"/>
                <w:kern w:val="2"/>
                <w:sz w:val="21"/>
                <w:szCs w:val="24"/>
              </w:rPr>
              <w:t>秘密销毁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70C0"/>
                <w:kern w:val="2"/>
                <w:sz w:val="21"/>
                <w:szCs w:val="24"/>
              </w:rPr>
              <w:t>(</w:t>
            </w:r>
            <w:r>
              <w:rPr>
                <w:rFonts w:ascii="Calibri" w:cs="Calibri"/>
                <w:color w:val="0070C0"/>
                <w:kern w:val="2"/>
                <w:sz w:val="21"/>
                <w:szCs w:val="24"/>
              </w:rPr>
              <w:t>如果未选择</w:t>
            </w:r>
            <w:r>
              <w:rPr>
                <w:rFonts w:ascii="Calibri" w:hAnsi="Calibri" w:cs="Calibri"/>
                <w:color w:val="0070C0"/>
                <w:kern w:val="2"/>
                <w:sz w:val="21"/>
                <w:szCs w:val="24"/>
              </w:rPr>
              <w:t>,</w:t>
            </w:r>
            <w:r>
              <w:rPr>
                <w:rFonts w:ascii="Calibri" w:cs="Calibri"/>
                <w:color w:val="0070C0"/>
                <w:kern w:val="2"/>
                <w:sz w:val="21"/>
                <w:szCs w:val="24"/>
              </w:rPr>
              <w:t>视为接受由</w:t>
            </w:r>
            <w:r w:rsidR="006C7BDE">
              <w:rPr>
                <w:rFonts w:ascii="Calibri" w:hAnsi="Calibri" w:cs="Calibri"/>
                <w:color w:val="0070C0"/>
                <w:kern w:val="2"/>
                <w:sz w:val="21"/>
                <w:szCs w:val="24"/>
              </w:rPr>
              <w:t>STONG</w:t>
            </w:r>
            <w:r>
              <w:rPr>
                <w:rFonts w:ascii="Calibri" w:cs="Calibri"/>
                <w:color w:val="0070C0"/>
                <w:kern w:val="2"/>
                <w:sz w:val="21"/>
                <w:szCs w:val="24"/>
              </w:rPr>
              <w:t>销毁样品</w:t>
            </w:r>
            <w:r>
              <w:rPr>
                <w:rFonts w:ascii="Calibri" w:hAnsi="Calibri" w:cs="Calibri"/>
                <w:color w:val="0070C0"/>
                <w:kern w:val="2"/>
                <w:sz w:val="21"/>
                <w:szCs w:val="24"/>
              </w:rPr>
              <w:t>)</w:t>
            </w:r>
          </w:p>
        </w:tc>
      </w:tr>
      <w:tr w:rsidR="00D92C3F" w14:paraId="13CE4EAF" w14:textId="77777777" w:rsidTr="00D92C3F">
        <w:trPr>
          <w:cantSplit/>
          <w:trHeight w:val="418"/>
        </w:trPr>
        <w:tc>
          <w:tcPr>
            <w:tcW w:w="10773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7B603" w14:textId="2A38F63C" w:rsidR="00D92C3F" w:rsidRPr="0096467D" w:rsidRDefault="00D92C3F">
            <w:pPr>
              <w:widowControl w:val="0"/>
              <w:tabs>
                <w:tab w:val="left" w:pos="2880"/>
              </w:tabs>
              <w:spacing w:line="180" w:lineRule="atLeast"/>
              <w:jc w:val="both"/>
              <w:rPr>
                <w:rFonts w:ascii="Calibri" w:cs="Calibri" w:hint="eastAsia"/>
                <w:b/>
                <w:bCs/>
                <w:color w:val="FF0000"/>
                <w:kern w:val="2"/>
                <w:sz w:val="21"/>
                <w:szCs w:val="24"/>
              </w:rPr>
            </w:pPr>
            <w:proofErr w:type="gramStart"/>
            <w:r w:rsidRPr="00D92C3F">
              <w:rPr>
                <w:rFonts w:ascii="Calibri" w:cs="Calibri" w:hint="eastAsia"/>
                <w:b/>
                <w:bCs/>
                <w:color w:val="FF0000"/>
                <w:kern w:val="2"/>
                <w:sz w:val="21"/>
                <w:szCs w:val="24"/>
              </w:rPr>
              <w:t>退样地址</w:t>
            </w:r>
            <w:proofErr w:type="gramEnd"/>
            <w:r>
              <w:rPr>
                <w:rFonts w:ascii="Calibri" w:cs="Calibri" w:hint="eastAsia"/>
                <w:b/>
                <w:bCs/>
                <w:color w:val="FF0000"/>
                <w:kern w:val="2"/>
                <w:sz w:val="21"/>
                <w:szCs w:val="24"/>
              </w:rPr>
              <w:t>（请如实填写，如不填写默认由</w:t>
            </w:r>
            <w:r>
              <w:rPr>
                <w:rFonts w:ascii="Calibri" w:cs="Calibri" w:hint="eastAsia"/>
                <w:b/>
                <w:bCs/>
                <w:color w:val="FF0000"/>
                <w:kern w:val="2"/>
                <w:sz w:val="21"/>
                <w:szCs w:val="24"/>
              </w:rPr>
              <w:t>STONG</w:t>
            </w:r>
            <w:r>
              <w:rPr>
                <w:rFonts w:ascii="Calibri" w:cs="Calibri" w:hint="eastAsia"/>
                <w:b/>
                <w:bCs/>
                <w:color w:val="FF0000"/>
                <w:kern w:val="2"/>
                <w:sz w:val="21"/>
                <w:szCs w:val="24"/>
              </w:rPr>
              <w:t>私密销毁）</w:t>
            </w:r>
            <w:r w:rsidRPr="00D92C3F">
              <w:rPr>
                <w:rFonts w:ascii="Calibri" w:cs="Calibri" w:hint="eastAsia"/>
                <w:b/>
                <w:bCs/>
                <w:color w:val="FF0000"/>
                <w:kern w:val="2"/>
                <w:sz w:val="21"/>
                <w:szCs w:val="24"/>
              </w:rPr>
              <w:t>：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>     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end"/>
            </w:r>
          </w:p>
        </w:tc>
      </w:tr>
      <w:tr w:rsidR="00226604" w14:paraId="0648976A" w14:textId="77777777">
        <w:trPr>
          <w:cantSplit/>
          <w:trHeight w:val="589"/>
        </w:trPr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98ED9FF" w14:textId="77777777" w:rsidR="00226604" w:rsidRDefault="00963C24">
            <w:pPr>
              <w:widowControl w:val="0"/>
              <w:tabs>
                <w:tab w:val="left" w:pos="2880"/>
              </w:tabs>
              <w:spacing w:line="180" w:lineRule="atLeast"/>
              <w:jc w:val="both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测试标准</w:t>
            </w:r>
          </w:p>
          <w:p w14:paraId="184DC363" w14:textId="77777777" w:rsidR="00226604" w:rsidRDefault="00963C24">
            <w:pPr>
              <w:widowControl w:val="0"/>
              <w:tabs>
                <w:tab w:val="left" w:pos="2880"/>
              </w:tabs>
              <w:spacing w:line="180" w:lineRule="atLeast"/>
              <w:jc w:val="both"/>
              <w:rPr>
                <w:rFonts w:ascii="Calibri" w:hAnsi="Calibri" w:cs="Calibri"/>
                <w:kern w:val="2"/>
                <w:sz w:val="21"/>
                <w:szCs w:val="24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(Test Standard):</w:t>
            </w:r>
          </w:p>
        </w:tc>
        <w:tc>
          <w:tcPr>
            <w:tcW w:w="86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D65D5" w14:textId="77777777" w:rsidR="00226604" w:rsidRDefault="00963C24">
            <w:pPr>
              <w:widowControl w:val="0"/>
              <w:tabs>
                <w:tab w:val="left" w:pos="2880"/>
              </w:tabs>
              <w:spacing w:line="180" w:lineRule="atLeast"/>
              <w:jc w:val="both"/>
              <w:rPr>
                <w:rFonts w:ascii="Calibri" w:hAnsi="Calibri" w:cs="Calibri"/>
                <w:b/>
                <w:kern w:val="2"/>
                <w:sz w:val="21"/>
                <w:szCs w:val="24"/>
              </w:rPr>
            </w:pPr>
            <w:r>
              <w:rPr>
                <w:rFonts w:ascii="Calibri" w:hAnsi="Calibri" w:cs="Calibri"/>
                <w:b/>
                <w:kern w:val="2"/>
                <w:sz w:val="21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21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kern w:val="2"/>
                <w:sz w:val="21"/>
                <w:szCs w:val="24"/>
              </w:rPr>
            </w:r>
            <w:r>
              <w:rPr>
                <w:rFonts w:ascii="Calibri" w:hAnsi="Calibri" w:cs="Calibri"/>
                <w:b/>
                <w:kern w:val="2"/>
                <w:sz w:val="21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21"/>
                <w:szCs w:val="24"/>
              </w:rPr>
              <w:t>     </w:t>
            </w:r>
            <w:r>
              <w:rPr>
                <w:rFonts w:ascii="Calibri" w:hAnsi="Calibri" w:cs="Calibri"/>
                <w:b/>
                <w:kern w:val="2"/>
                <w:sz w:val="21"/>
                <w:szCs w:val="24"/>
              </w:rPr>
              <w:fldChar w:fldCharType="end"/>
            </w:r>
          </w:p>
        </w:tc>
      </w:tr>
      <w:tr w:rsidR="00226604" w14:paraId="63A7B425" w14:textId="77777777">
        <w:trPr>
          <w:cantSplit/>
          <w:trHeight w:val="296"/>
        </w:trPr>
        <w:tc>
          <w:tcPr>
            <w:tcW w:w="10773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29E57AE0" w14:textId="77777777" w:rsidR="00226604" w:rsidRDefault="00963C24">
            <w:pPr>
              <w:widowControl w:val="0"/>
              <w:tabs>
                <w:tab w:val="left" w:pos="1701"/>
              </w:tabs>
              <w:spacing w:before="40" w:after="40"/>
              <w:jc w:val="center"/>
              <w:rPr>
                <w:rFonts w:ascii="Calibri" w:hAnsi="Calibri" w:cs="Calibri"/>
                <w:b/>
                <w:kern w:val="2"/>
                <w:sz w:val="21"/>
                <w:szCs w:val="21"/>
              </w:rPr>
            </w:pPr>
            <w:r>
              <w:rPr>
                <w:rFonts w:ascii="Calibri" w:cs="Calibri"/>
                <w:b/>
                <w:kern w:val="2"/>
                <w:sz w:val="21"/>
                <w:szCs w:val="21"/>
              </w:rPr>
              <w:t>无线功能类别（</w:t>
            </w:r>
            <w:r>
              <w:rPr>
                <w:rFonts w:ascii="Calibri" w:hAnsi="Calibri" w:cs="Calibri"/>
                <w:b/>
                <w:kern w:val="2"/>
                <w:sz w:val="21"/>
                <w:szCs w:val="21"/>
              </w:rPr>
              <w:t>Type of RF</w:t>
            </w:r>
            <w:r>
              <w:rPr>
                <w:rFonts w:ascii="Calibri" w:cs="Calibri"/>
                <w:b/>
                <w:kern w:val="2"/>
                <w:sz w:val="21"/>
                <w:szCs w:val="21"/>
              </w:rPr>
              <w:t>）</w:t>
            </w:r>
          </w:p>
        </w:tc>
      </w:tr>
      <w:tr w:rsidR="00226604" w14:paraId="28A6E53F" w14:textId="77777777">
        <w:trPr>
          <w:cantSplit/>
          <w:trHeight w:val="344"/>
        </w:trPr>
        <w:tc>
          <w:tcPr>
            <w:tcW w:w="14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B6E84D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eastAsia="'??" w:hAnsi="Calibri" w:cs="Calibri"/>
                <w:color w:val="FF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BT</w:t>
            </w:r>
          </w:p>
        </w:tc>
        <w:tc>
          <w:tcPr>
            <w:tcW w:w="38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AB4A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蓝牙版本</w:t>
            </w:r>
            <w:proofErr w:type="gramEnd"/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Bluetooth Version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)</w:t>
            </w:r>
          </w:p>
        </w:tc>
        <w:bookmarkStart w:id="25" w:name="OLE_LINK7"/>
        <w:tc>
          <w:tcPr>
            <w:tcW w:w="5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89FD24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bookmarkEnd w:id="25"/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2.0 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2.0+EDR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2.1+EDR 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3.0 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4.0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（单模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LE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）</w:t>
            </w:r>
          </w:p>
          <w:p w14:paraId="41C11DF4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4.0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（双模）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4.1 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4.2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其它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 w:hint="eastAsia"/>
                <w:kern w:val="2"/>
                <w:sz w:val="18"/>
                <w:szCs w:val="18"/>
              </w:rPr>
              <w:t xml:space="preserve"> </w:t>
            </w:r>
          </w:p>
        </w:tc>
      </w:tr>
      <w:tr w:rsidR="00226604" w14:paraId="4617BB02" w14:textId="77777777">
        <w:trPr>
          <w:cantSplit/>
          <w:trHeight w:val="344"/>
        </w:trPr>
        <w:tc>
          <w:tcPr>
            <w:tcW w:w="1405" w:type="dxa"/>
            <w:vMerge/>
            <w:tcBorders>
              <w:right w:val="single" w:sz="4" w:space="0" w:color="auto"/>
            </w:tcBorders>
            <w:vAlign w:val="center"/>
          </w:tcPr>
          <w:p w14:paraId="25B55FEE" w14:textId="77777777" w:rsidR="00226604" w:rsidRDefault="00226604">
            <w:pPr>
              <w:widowControl w:val="0"/>
              <w:spacing w:before="120" w:after="6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8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F039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天线增益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antenna gain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)</w:t>
            </w:r>
          </w:p>
        </w:tc>
        <w:tc>
          <w:tcPr>
            <w:tcW w:w="5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F658E7B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dBi</w:t>
            </w:r>
          </w:p>
        </w:tc>
      </w:tr>
      <w:tr w:rsidR="00226604" w14:paraId="524A1F57" w14:textId="77777777">
        <w:trPr>
          <w:cantSplit/>
          <w:trHeight w:val="344"/>
        </w:trPr>
        <w:tc>
          <w:tcPr>
            <w:tcW w:w="1405" w:type="dxa"/>
            <w:vMerge/>
            <w:tcBorders>
              <w:right w:val="single" w:sz="4" w:space="0" w:color="auto"/>
            </w:tcBorders>
            <w:vAlign w:val="center"/>
          </w:tcPr>
          <w:p w14:paraId="176E09A8" w14:textId="77777777" w:rsidR="00226604" w:rsidRDefault="00226604">
            <w:pPr>
              <w:widowControl w:val="0"/>
              <w:spacing w:before="120" w:after="6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8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21E8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最大输出功率</w: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(Max OutputPower)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mw/dBm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）</w:t>
            </w:r>
          </w:p>
        </w:tc>
        <w:tc>
          <w:tcPr>
            <w:tcW w:w="5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FA2C41A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dBm or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mw (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此处为无线部分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RF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发射功率最大声明值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)</w:t>
            </w:r>
          </w:p>
        </w:tc>
      </w:tr>
      <w:tr w:rsidR="00226604" w14:paraId="31F154EF" w14:textId="77777777">
        <w:trPr>
          <w:cantSplit/>
          <w:trHeight w:val="344"/>
        </w:trPr>
        <w:tc>
          <w:tcPr>
            <w:tcW w:w="1405" w:type="dxa"/>
            <w:vMerge/>
            <w:tcBorders>
              <w:right w:val="single" w:sz="4" w:space="0" w:color="auto"/>
            </w:tcBorders>
            <w:vAlign w:val="center"/>
          </w:tcPr>
          <w:p w14:paraId="00A13D3A" w14:textId="77777777" w:rsidR="00226604" w:rsidRDefault="00226604">
            <w:pPr>
              <w:widowControl w:val="0"/>
              <w:spacing w:before="120" w:after="6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8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8DC5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 w:hint="eastAsia"/>
                <w:b/>
                <w:color w:val="000000"/>
                <w:kern w:val="2"/>
                <w:sz w:val="18"/>
                <w:szCs w:val="18"/>
              </w:rPr>
              <w:t>主板蓝牙模块</w:t>
            </w:r>
            <w:proofErr w:type="gramEnd"/>
            <w:r>
              <w:rPr>
                <w:rFonts w:ascii="Calibri" w:hAnsi="Calibri" w:cs="Calibri" w:hint="eastAsia"/>
                <w:b/>
                <w:color w:val="000000"/>
                <w:kern w:val="2"/>
                <w:sz w:val="18"/>
                <w:szCs w:val="18"/>
              </w:rPr>
              <w:t>数目</w:t>
            </w:r>
            <w:r>
              <w:rPr>
                <w:rFonts w:ascii="Calibri" w:hAnsi="Calibri" w:cs="Calibri" w:hint="eastAsia"/>
                <w:b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(Number of BT Module)</w:t>
            </w:r>
          </w:p>
        </w:tc>
        <w:tc>
          <w:tcPr>
            <w:tcW w:w="5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69A525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1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块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2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块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3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块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其它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2AE50159" w14:textId="77777777">
        <w:trPr>
          <w:cantSplit/>
          <w:trHeight w:val="344"/>
        </w:trPr>
        <w:tc>
          <w:tcPr>
            <w:tcW w:w="1405" w:type="dxa"/>
            <w:vMerge/>
            <w:tcBorders>
              <w:right w:val="single" w:sz="4" w:space="0" w:color="auto"/>
            </w:tcBorders>
            <w:vAlign w:val="center"/>
          </w:tcPr>
          <w:p w14:paraId="12541C29" w14:textId="77777777" w:rsidR="00226604" w:rsidRDefault="00226604">
            <w:pPr>
              <w:widowControl w:val="0"/>
              <w:spacing w:before="120" w:after="60"/>
              <w:jc w:val="both"/>
              <w:rPr>
                <w:rFonts w:ascii="Calibri" w:eastAsia="'??" w:hAnsi="Calibri" w:cs="Calibri"/>
                <w:b/>
                <w:kern w:val="2"/>
                <w:sz w:val="18"/>
                <w:szCs w:val="18"/>
              </w:rPr>
            </w:pPr>
          </w:p>
        </w:tc>
        <w:tc>
          <w:tcPr>
            <w:tcW w:w="4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0160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Basic</w:t>
            </w:r>
          </w:p>
          <w:p w14:paraId="1D46875C" w14:textId="77777777" w:rsidR="00226604" w:rsidRDefault="00963C24">
            <w:pPr>
              <w:widowControl w:val="0"/>
              <w:jc w:val="both"/>
              <w:rPr>
                <w:rFonts w:ascii="Calibri" w:eastAsia="'??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EDR</w:t>
            </w:r>
          </w:p>
        </w:tc>
        <w:tc>
          <w:tcPr>
            <w:tcW w:w="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392D7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GFSK(1Mbps)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Pi/4-DQPSK (2Mbps) 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8-DPSK (3Mbps)</w:t>
            </w:r>
          </w:p>
        </w:tc>
      </w:tr>
      <w:tr w:rsidR="00226604" w14:paraId="781E9F57" w14:textId="77777777">
        <w:trPr>
          <w:cantSplit/>
          <w:trHeight w:val="344"/>
        </w:trPr>
        <w:tc>
          <w:tcPr>
            <w:tcW w:w="14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71727F" w14:textId="77777777" w:rsidR="00226604" w:rsidRDefault="00226604">
            <w:pPr>
              <w:widowControl w:val="0"/>
              <w:spacing w:before="120" w:after="60"/>
              <w:jc w:val="both"/>
              <w:rPr>
                <w:rFonts w:ascii="Calibri" w:eastAsia="'??" w:hAnsi="Calibri" w:cs="Calibri"/>
                <w:b/>
                <w:kern w:val="2"/>
                <w:sz w:val="18"/>
                <w:szCs w:val="18"/>
              </w:rPr>
            </w:pPr>
          </w:p>
        </w:tc>
        <w:tc>
          <w:tcPr>
            <w:tcW w:w="93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250B2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BLE (GFSK, </w:t>
            </w:r>
            <w:proofErr w:type="gramStart"/>
            <w:r>
              <w:rPr>
                <w:rFonts w:ascii="Calibri" w:hAnsi="Arial" w:cs="Calibri"/>
                <w:color w:val="000000"/>
                <w:kern w:val="2"/>
                <w:sz w:val="18"/>
                <w:szCs w:val="18"/>
              </w:rPr>
              <w:t>支持蓝牙低功耗</w:t>
            </w:r>
            <w:proofErr w:type="gramEnd"/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, </w:t>
            </w:r>
            <w:r>
              <w:rPr>
                <w:rFonts w:ascii="Calibri" w:hAnsi="Arial" w:cs="Calibri"/>
                <w:color w:val="000000"/>
                <w:kern w:val="2"/>
                <w:sz w:val="18"/>
                <w:szCs w:val="18"/>
              </w:rPr>
              <w:t>使用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40</w:t>
            </w:r>
            <w:r>
              <w:rPr>
                <w:rFonts w:ascii="Calibri" w:hAnsi="Arial" w:cs="Calibri"/>
                <w:color w:val="000000"/>
                <w:kern w:val="2"/>
                <w:sz w:val="18"/>
                <w:szCs w:val="18"/>
              </w:rPr>
              <w:t>通道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)</w:t>
            </w:r>
          </w:p>
        </w:tc>
      </w:tr>
      <w:tr w:rsidR="00226604" w14:paraId="31DAEC0C" w14:textId="77777777">
        <w:trPr>
          <w:cantSplit/>
          <w:trHeight w:val="344"/>
        </w:trPr>
        <w:tc>
          <w:tcPr>
            <w:tcW w:w="14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D3D546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WiFi</w:t>
            </w:r>
          </w:p>
        </w:tc>
        <w:tc>
          <w:tcPr>
            <w:tcW w:w="93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A9C441" w14:textId="77777777" w:rsidR="00226604" w:rsidRDefault="00963C24">
            <w:pPr>
              <w:widowControl w:val="0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Mode: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802.11b/g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802.11b/g/n(HT20) 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802.11b/g/n(HT20)&amp;n(HT40)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802.11a 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802.11a/n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802.11a/n/ac</w:t>
            </w:r>
          </w:p>
        </w:tc>
      </w:tr>
      <w:tr w:rsidR="00226604" w14:paraId="279E09FE" w14:textId="77777777">
        <w:trPr>
          <w:cantSplit/>
          <w:trHeight w:val="344"/>
        </w:trPr>
        <w:tc>
          <w:tcPr>
            <w:tcW w:w="140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9E5A8E" w14:textId="77777777" w:rsidR="00226604" w:rsidRDefault="00226604">
            <w:pPr>
              <w:widowControl w:val="0"/>
              <w:spacing w:before="120" w:after="6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3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04DD63" w14:textId="77777777" w:rsidR="00226604" w:rsidRDefault="00963C24">
            <w:pPr>
              <w:widowControl w:val="0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2"/>
                <w:sz w:val="18"/>
                <w:szCs w:val="18"/>
              </w:rPr>
              <w:t xml:space="preserve">5G </w: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Bands: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Arial" w:hAnsi="Arial" w:cs="Arial" w:hint="eastAsia"/>
                <w:b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Band U-NII-1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(5.150-5.250</w:t>
            </w:r>
            <w:proofErr w:type="gramStart"/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GHz)  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Band  U-NII-2A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(5.250-5.350GHz) </w:t>
            </w:r>
          </w:p>
          <w:p w14:paraId="79AE1D11" w14:textId="77777777" w:rsidR="00226604" w:rsidRDefault="00963C24">
            <w:pPr>
              <w:widowControl w:val="0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                  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Band  U</w:t>
            </w:r>
            <w:proofErr w:type="gramEnd"/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-NII-2C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(5.470-5.725GHz) 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         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Band U-NII-3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(5.725-5.850GHz)</w:t>
            </w:r>
          </w:p>
        </w:tc>
      </w:tr>
      <w:tr w:rsidR="00226604" w14:paraId="40E139B7" w14:textId="77777777">
        <w:trPr>
          <w:cantSplit/>
          <w:trHeight w:val="344"/>
        </w:trPr>
        <w:tc>
          <w:tcPr>
            <w:tcW w:w="1405" w:type="dxa"/>
            <w:vMerge/>
            <w:tcBorders>
              <w:right w:val="single" w:sz="4" w:space="0" w:color="auto"/>
            </w:tcBorders>
            <w:vAlign w:val="center"/>
          </w:tcPr>
          <w:p w14:paraId="74F20FA4" w14:textId="77777777" w:rsidR="00226604" w:rsidRDefault="00226604">
            <w:pPr>
              <w:widowControl w:val="0"/>
              <w:spacing w:before="120" w:after="6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3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54EF387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 xml:space="preserve">Bandwidth: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20MHz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40MHz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80MHz 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160MHz</w:t>
            </w:r>
          </w:p>
        </w:tc>
      </w:tr>
      <w:tr w:rsidR="00226604" w14:paraId="13089FF2" w14:textId="77777777">
        <w:trPr>
          <w:cantSplit/>
          <w:trHeight w:val="344"/>
        </w:trPr>
        <w:tc>
          <w:tcPr>
            <w:tcW w:w="1405" w:type="dxa"/>
            <w:vMerge/>
            <w:tcBorders>
              <w:right w:val="single" w:sz="4" w:space="0" w:color="auto"/>
            </w:tcBorders>
            <w:vAlign w:val="center"/>
          </w:tcPr>
          <w:p w14:paraId="1B6FF9C0" w14:textId="77777777" w:rsidR="00226604" w:rsidRDefault="00226604">
            <w:pPr>
              <w:widowControl w:val="0"/>
              <w:spacing w:before="120" w:after="6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42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CED2E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hAnsi="Calibri" w:cs="Calibri"/>
                <w:b/>
                <w:color w:val="FF0000"/>
                <w:kern w:val="2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2"/>
                <w:sz w:val="18"/>
                <w:szCs w:val="18"/>
              </w:rPr>
              <w:t xml:space="preserve">DFS:   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主设备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(Mater)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    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从设备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(Slave)</w:t>
            </w:r>
          </w:p>
        </w:tc>
        <w:tc>
          <w:tcPr>
            <w:tcW w:w="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3BA8E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hAnsi="Calibri" w:cs="Calibri"/>
                <w:b/>
                <w:color w:val="FF0000"/>
                <w:kern w:val="2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2"/>
                <w:sz w:val="18"/>
                <w:szCs w:val="18"/>
              </w:rPr>
              <w:t>Sar</w:t>
            </w:r>
            <w:r>
              <w:rPr>
                <w:rFonts w:ascii="Calibri" w:hAnsi="Calibri" w:cs="Calibri" w:hint="eastAsia"/>
                <w:b/>
                <w:color w:val="000000"/>
                <w:kern w:val="2"/>
                <w:sz w:val="18"/>
                <w:szCs w:val="18"/>
              </w:rPr>
              <w:t>：</w:t>
            </w:r>
            <w:r>
              <w:rPr>
                <w:rFonts w:ascii="Calibri" w:hAnsi="Calibri" w:cs="Calibri" w:hint="eastAsia"/>
                <w:b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with SAR     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without SAR</w:t>
            </w:r>
          </w:p>
        </w:tc>
      </w:tr>
      <w:tr w:rsidR="00226604" w14:paraId="4B64E9BF" w14:textId="77777777">
        <w:trPr>
          <w:cantSplit/>
          <w:trHeight w:val="344"/>
        </w:trPr>
        <w:tc>
          <w:tcPr>
            <w:tcW w:w="1405" w:type="dxa"/>
            <w:vMerge/>
            <w:tcBorders>
              <w:right w:val="single" w:sz="4" w:space="0" w:color="auto"/>
            </w:tcBorders>
            <w:vAlign w:val="center"/>
          </w:tcPr>
          <w:p w14:paraId="4CECCFE5" w14:textId="77777777" w:rsidR="00226604" w:rsidRDefault="00226604">
            <w:pPr>
              <w:widowControl w:val="0"/>
              <w:spacing w:before="120" w:after="6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5AE2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调变方式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(Modulation Type)</w:t>
            </w:r>
          </w:p>
        </w:tc>
        <w:tc>
          <w:tcPr>
            <w:tcW w:w="5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B7003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hAnsi="Calibri" w:cs="Calibri"/>
                <w:b/>
                <w:color w:val="FF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1376106A" w14:textId="77777777">
        <w:trPr>
          <w:cantSplit/>
          <w:trHeight w:val="344"/>
        </w:trPr>
        <w:tc>
          <w:tcPr>
            <w:tcW w:w="1405" w:type="dxa"/>
            <w:vMerge/>
            <w:tcBorders>
              <w:right w:val="single" w:sz="4" w:space="0" w:color="auto"/>
            </w:tcBorders>
            <w:vAlign w:val="center"/>
          </w:tcPr>
          <w:p w14:paraId="7968293D" w14:textId="77777777" w:rsidR="00226604" w:rsidRDefault="00226604">
            <w:pPr>
              <w:widowControl w:val="0"/>
              <w:spacing w:before="120" w:after="6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F5BC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天线增益</w:t>
            </w:r>
            <w:r>
              <w:rPr>
                <w:rFonts w:ascii="Calibri" w:hAnsi="Arial" w:cs="Calibri" w:hint="eastAsia"/>
                <w:color w:val="000000"/>
                <w:kern w:val="2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antenna gain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)</w:t>
            </w:r>
          </w:p>
        </w:tc>
        <w:tc>
          <w:tcPr>
            <w:tcW w:w="5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9E86B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eastAsia="黑体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dBi</w:t>
            </w:r>
          </w:p>
        </w:tc>
      </w:tr>
      <w:tr w:rsidR="00226604" w14:paraId="3A351CC4" w14:textId="77777777">
        <w:trPr>
          <w:cantSplit/>
          <w:trHeight w:val="344"/>
        </w:trPr>
        <w:tc>
          <w:tcPr>
            <w:tcW w:w="1405" w:type="dxa"/>
            <w:vMerge/>
            <w:tcBorders>
              <w:right w:val="single" w:sz="4" w:space="0" w:color="auto"/>
            </w:tcBorders>
            <w:vAlign w:val="center"/>
          </w:tcPr>
          <w:p w14:paraId="3360672F" w14:textId="77777777" w:rsidR="00226604" w:rsidRDefault="00226604">
            <w:pPr>
              <w:widowControl w:val="0"/>
              <w:spacing w:before="120" w:after="6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4427" w14:textId="77777777" w:rsidR="00226604" w:rsidRDefault="00963C24">
            <w:pPr>
              <w:widowControl w:val="0"/>
              <w:jc w:val="both"/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Arial" w:cs="Calibri" w:hint="eastAsia"/>
                <w:b/>
                <w:color w:val="000000"/>
                <w:kern w:val="2"/>
                <w:sz w:val="18"/>
                <w:szCs w:val="18"/>
              </w:rPr>
              <w:t>天线数目</w:t>
            </w:r>
            <w:r>
              <w:rPr>
                <w:rFonts w:ascii="Calibri" w:hAnsi="Arial" w:cs="Calibri" w:hint="eastAsia"/>
                <w:color w:val="000000"/>
                <w:kern w:val="2"/>
                <w:sz w:val="18"/>
                <w:szCs w:val="18"/>
              </w:rPr>
              <w:t>(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>Number of Antenna</w:t>
            </w:r>
            <w:r>
              <w:rPr>
                <w:rFonts w:ascii="Calibri" w:hAnsi="Arial" w:cs="Calibri" w:hint="eastAsia"/>
                <w:color w:val="000000"/>
                <w:kern w:val="2"/>
                <w:sz w:val="18"/>
                <w:szCs w:val="18"/>
              </w:rPr>
              <w:t>)</w:t>
            </w:r>
          </w:p>
        </w:tc>
        <w:tc>
          <w:tcPr>
            <w:tcW w:w="5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A49FC" w14:textId="4C8951DD" w:rsidR="00226604" w:rsidRDefault="00963C24" w:rsidP="00A97D73">
            <w:pPr>
              <w:widowControl w:val="0"/>
              <w:spacing w:before="120" w:after="60"/>
              <w:jc w:val="both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2"/>
                <w:sz w:val="18"/>
                <w:szCs w:val="18"/>
              </w:rPr>
              <w:t xml:space="preserve">MIMO: 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 w:hint="eastAsia"/>
                <w:kern w:val="2"/>
                <w:sz w:val="18"/>
                <w:szCs w:val="18"/>
              </w:rPr>
              <w:t xml:space="preserve"> TX 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 w:hint="eastAsia"/>
                <w:kern w:val="2"/>
                <w:sz w:val="18"/>
                <w:szCs w:val="18"/>
              </w:rPr>
              <w:t xml:space="preserve"> RX</w:t>
            </w:r>
          </w:p>
        </w:tc>
      </w:tr>
      <w:tr w:rsidR="00226604" w14:paraId="1221E4AE" w14:textId="77777777">
        <w:trPr>
          <w:cantSplit/>
          <w:trHeight w:val="344"/>
        </w:trPr>
        <w:tc>
          <w:tcPr>
            <w:tcW w:w="14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9D6B57" w14:textId="77777777" w:rsidR="00226604" w:rsidRDefault="00226604">
            <w:pPr>
              <w:widowControl w:val="0"/>
              <w:spacing w:before="120" w:after="6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9DCF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最大输出功率</w:t>
            </w:r>
          </w:p>
          <w:p w14:paraId="0051C055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(Max OutputPower)</w:t>
            </w:r>
            <w:r>
              <w:rPr>
                <w:rFonts w:ascii="Calibri" w:hAnsi="Arial" w:cs="Calibri"/>
                <w:color w:val="000000"/>
                <w:kern w:val="2"/>
                <w:sz w:val="18"/>
                <w:szCs w:val="18"/>
              </w:rPr>
              <w:t>（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mw/dBm</w:t>
            </w:r>
            <w:r>
              <w:rPr>
                <w:rFonts w:ascii="Calibri" w:hAnsi="Arial" w:cs="Calibri"/>
                <w:color w:val="000000"/>
                <w:kern w:val="2"/>
                <w:sz w:val="18"/>
                <w:szCs w:val="18"/>
              </w:rPr>
              <w:t>）</w:t>
            </w:r>
          </w:p>
        </w:tc>
        <w:tc>
          <w:tcPr>
            <w:tcW w:w="5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C1DD9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eastAsia="黑体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dBm or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mw (</w:t>
            </w:r>
            <w:r>
              <w:rPr>
                <w:rFonts w:ascii="Calibri" w:hAnsi="Arial" w:cs="Calibri"/>
                <w:color w:val="000000"/>
                <w:kern w:val="2"/>
                <w:sz w:val="18"/>
                <w:szCs w:val="18"/>
              </w:rPr>
              <w:t>此处为无线部分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RF</w:t>
            </w:r>
            <w:r>
              <w:rPr>
                <w:rFonts w:ascii="Calibri" w:hAnsi="Arial" w:cs="Calibri"/>
                <w:color w:val="000000"/>
                <w:kern w:val="2"/>
                <w:sz w:val="18"/>
                <w:szCs w:val="18"/>
              </w:rPr>
              <w:t>发射功率最大声明值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)</w:t>
            </w:r>
          </w:p>
        </w:tc>
      </w:tr>
      <w:tr w:rsidR="00226604" w14:paraId="617C04DB" w14:textId="77777777">
        <w:trPr>
          <w:cantSplit/>
          <w:trHeight w:val="344"/>
        </w:trPr>
        <w:tc>
          <w:tcPr>
            <w:tcW w:w="14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E96B7" w14:textId="77777777" w:rsidR="00226604" w:rsidRDefault="00963C24">
            <w:pPr>
              <w:widowControl w:val="0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GPS</w:t>
            </w:r>
          </w:p>
        </w:tc>
        <w:tc>
          <w:tcPr>
            <w:tcW w:w="93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8CA77" w14:textId="77777777" w:rsidR="00226604" w:rsidRDefault="00963C24">
            <w:pPr>
              <w:pageBreakBefore/>
              <w:widowControl w:val="0"/>
              <w:jc w:val="both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 xml:space="preserve"> RX (</w:t>
            </w:r>
            <w:r>
              <w:rPr>
                <w:rFonts w:ascii="Calibri" w:eastAsia="黑体" w:hAnsi="Calibri" w:cs="Calibri"/>
                <w:color w:val="000000"/>
                <w:kern w:val="2"/>
                <w:sz w:val="18"/>
                <w:szCs w:val="18"/>
              </w:rPr>
              <w:t>仅支持接收功能</w:t>
            </w:r>
            <w:r>
              <w:rPr>
                <w:rFonts w:ascii="Calibri" w:eastAsia="黑体" w:hAnsi="Calibri" w:cs="Calibri"/>
                <w:color w:val="000000"/>
                <w:kern w:val="2"/>
                <w:sz w:val="18"/>
                <w:szCs w:val="18"/>
              </w:rPr>
              <w:t xml:space="preserve">, </w:t>
            </w:r>
            <w:r>
              <w:rPr>
                <w:rFonts w:ascii="Calibri" w:eastAsia="黑体" w:hAnsi="Calibri" w:cs="Calibri"/>
                <w:color w:val="000000"/>
                <w:kern w:val="2"/>
                <w:sz w:val="18"/>
                <w:szCs w:val="18"/>
              </w:rPr>
              <w:t>频率为</w: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1575.42MHz)</w:t>
            </w:r>
          </w:p>
        </w:tc>
      </w:tr>
      <w:tr w:rsidR="00226604" w14:paraId="7B2E900C" w14:textId="77777777">
        <w:trPr>
          <w:cantSplit/>
          <w:trHeight w:val="344"/>
        </w:trPr>
        <w:tc>
          <w:tcPr>
            <w:tcW w:w="14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3264A" w14:textId="77777777" w:rsidR="00226604" w:rsidRDefault="00226604">
            <w:pPr>
              <w:widowControl w:val="0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3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0D1D4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eastAsia="黑体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eastAsia="'??" w:cs="Calibri"/>
                <w:b/>
                <w:kern w:val="2"/>
                <w:sz w:val="18"/>
                <w:szCs w:val="18"/>
              </w:rPr>
              <w:t>天线增益（</w:t>
            </w:r>
            <w:r>
              <w:rPr>
                <w:rFonts w:ascii="Calibri" w:eastAsia="'??" w:hAnsi="Calibri" w:cs="Calibri"/>
                <w:b/>
                <w:kern w:val="2"/>
                <w:sz w:val="18"/>
                <w:szCs w:val="18"/>
              </w:rPr>
              <w:t>antenna gain</w:t>
            </w:r>
            <w:r>
              <w:rPr>
                <w:rFonts w:ascii="Calibri" w:eastAsia="'??" w:cs="Calibri"/>
                <w:b/>
                <w:kern w:val="2"/>
                <w:sz w:val="18"/>
                <w:szCs w:val="18"/>
              </w:rPr>
              <w:t>）</w:t>
            </w:r>
            <w:r>
              <w:rPr>
                <w:rFonts w:ascii="Calibri" w:eastAsia="'??" w:hAnsi="Calibri" w:cs="Calibri"/>
                <w:b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dBi</w:t>
            </w:r>
          </w:p>
        </w:tc>
      </w:tr>
      <w:tr w:rsidR="00226604" w14:paraId="2C3589F0" w14:textId="77777777">
        <w:trPr>
          <w:cantSplit/>
          <w:trHeight w:val="344"/>
        </w:trPr>
        <w:tc>
          <w:tcPr>
            <w:tcW w:w="14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591AFD" w14:textId="77777777" w:rsidR="00226604" w:rsidRDefault="00963C24">
            <w:pPr>
              <w:widowControl w:val="0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2G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34DA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 xml:space="preserve"> GSM</w:t>
            </w:r>
          </w:p>
        </w:tc>
        <w:tc>
          <w:tcPr>
            <w:tcW w:w="80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159F9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GSM 850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GSM 900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DCS 1800 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PCS 1900</w:t>
            </w:r>
          </w:p>
        </w:tc>
      </w:tr>
      <w:tr w:rsidR="00226604" w14:paraId="4EA494E0" w14:textId="77777777">
        <w:trPr>
          <w:cantSplit/>
          <w:trHeight w:val="344"/>
        </w:trPr>
        <w:tc>
          <w:tcPr>
            <w:tcW w:w="1405" w:type="dxa"/>
            <w:vMerge/>
            <w:tcBorders>
              <w:right w:val="single" w:sz="4" w:space="0" w:color="auto"/>
            </w:tcBorders>
            <w:vAlign w:val="center"/>
          </w:tcPr>
          <w:p w14:paraId="1CF985EB" w14:textId="77777777" w:rsidR="00226604" w:rsidRDefault="00226604">
            <w:pPr>
              <w:widowControl w:val="0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</w:p>
        </w:tc>
        <w:tc>
          <w:tcPr>
            <w:tcW w:w="93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35805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 xml:space="preserve"> GPRS</w:t>
            </w:r>
          </w:p>
        </w:tc>
      </w:tr>
      <w:tr w:rsidR="00226604" w14:paraId="714DFDB8" w14:textId="77777777">
        <w:trPr>
          <w:cantSplit/>
          <w:trHeight w:val="344"/>
        </w:trPr>
        <w:tc>
          <w:tcPr>
            <w:tcW w:w="1405" w:type="dxa"/>
            <w:vMerge/>
            <w:tcBorders>
              <w:right w:val="single" w:sz="4" w:space="0" w:color="auto"/>
            </w:tcBorders>
            <w:vAlign w:val="center"/>
          </w:tcPr>
          <w:p w14:paraId="1AF04625" w14:textId="77777777" w:rsidR="00226604" w:rsidRDefault="00226604">
            <w:pPr>
              <w:widowControl w:val="0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BB15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 xml:space="preserve"> EGPRS</w:t>
            </w:r>
          </w:p>
        </w:tc>
        <w:tc>
          <w:tcPr>
            <w:tcW w:w="80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8CC99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GMSK 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8PSK</w:t>
            </w:r>
          </w:p>
        </w:tc>
      </w:tr>
      <w:tr w:rsidR="00226604" w14:paraId="4651C2AF" w14:textId="77777777">
        <w:trPr>
          <w:cantSplit/>
          <w:trHeight w:val="344"/>
        </w:trPr>
        <w:tc>
          <w:tcPr>
            <w:tcW w:w="1405" w:type="dxa"/>
            <w:vMerge/>
            <w:tcBorders>
              <w:right w:val="single" w:sz="4" w:space="0" w:color="auto"/>
            </w:tcBorders>
            <w:vAlign w:val="center"/>
          </w:tcPr>
          <w:p w14:paraId="580B6AA9" w14:textId="77777777" w:rsidR="00226604" w:rsidRDefault="00226604">
            <w:pPr>
              <w:widowControl w:val="0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</w:p>
        </w:tc>
        <w:tc>
          <w:tcPr>
            <w:tcW w:w="3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C81C" w14:textId="77777777" w:rsidR="00226604" w:rsidRDefault="00963C24">
            <w:pPr>
              <w:widowControl w:val="0"/>
              <w:tabs>
                <w:tab w:val="left" w:pos="4680"/>
                <w:tab w:val="left" w:pos="5640"/>
              </w:tabs>
              <w:adjustRightInd w:val="0"/>
              <w:spacing w:line="360" w:lineRule="auto"/>
              <w:jc w:val="both"/>
              <w:textAlignment w:val="baseline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 xml:space="preserve">GSM Release Version: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 xml:space="preserve">   </w:t>
            </w: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（如</w: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R99</w:t>
            </w: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）</w:t>
            </w:r>
          </w:p>
        </w:tc>
        <w:tc>
          <w:tcPr>
            <w:tcW w:w="56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4B788" w14:textId="77777777" w:rsidR="00226604" w:rsidRDefault="00963C24">
            <w:pPr>
              <w:widowControl w:val="0"/>
              <w:tabs>
                <w:tab w:val="left" w:pos="3686"/>
                <w:tab w:val="left" w:pos="3969"/>
                <w:tab w:val="left" w:pos="4680"/>
                <w:tab w:val="left" w:pos="5640"/>
              </w:tabs>
              <w:adjustRightInd w:val="0"/>
              <w:spacing w:line="360" w:lineRule="auto"/>
              <w:jc w:val="both"/>
              <w:textAlignment w:val="baseline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 xml:space="preserve">GPRS Class: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color w:val="FF0000"/>
                <w:kern w:val="2"/>
                <w:sz w:val="18"/>
                <w:szCs w:val="18"/>
              </w:rPr>
              <w:t xml:space="preserve">            </w:t>
            </w:r>
            <w:r>
              <w:rPr>
                <w:rFonts w:ascii="Calibri" w:hAnsi="Arial" w:cs="Calibri"/>
                <w:b/>
                <w:kern w:val="2"/>
                <w:sz w:val="18"/>
                <w:szCs w:val="18"/>
              </w:rPr>
              <w:t>（如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Class 12</w:t>
            </w:r>
            <w:r>
              <w:rPr>
                <w:rFonts w:ascii="Calibri" w:hAnsi="Arial" w:cs="Calibri"/>
                <w:b/>
                <w:kern w:val="2"/>
                <w:sz w:val="18"/>
                <w:szCs w:val="18"/>
              </w:rPr>
              <w:t>）</w:t>
            </w:r>
          </w:p>
        </w:tc>
      </w:tr>
      <w:tr w:rsidR="00226604" w14:paraId="05091863" w14:textId="77777777">
        <w:trPr>
          <w:cantSplit/>
          <w:trHeight w:val="344"/>
        </w:trPr>
        <w:tc>
          <w:tcPr>
            <w:tcW w:w="14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68B17" w14:textId="77777777" w:rsidR="00226604" w:rsidRDefault="00226604">
            <w:pPr>
              <w:widowControl w:val="0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</w:p>
        </w:tc>
        <w:tc>
          <w:tcPr>
            <w:tcW w:w="2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D131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eastAsia="'??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天线增益（</w: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antenna gain</w:t>
            </w: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）</w:t>
            </w:r>
          </w:p>
        </w:tc>
        <w:tc>
          <w:tcPr>
            <w:tcW w:w="6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0047D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eastAsia="黑体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dBi</w:t>
            </w:r>
          </w:p>
        </w:tc>
      </w:tr>
      <w:tr w:rsidR="00226604" w14:paraId="53B5505B" w14:textId="77777777">
        <w:trPr>
          <w:cantSplit/>
          <w:trHeight w:val="344"/>
        </w:trPr>
        <w:tc>
          <w:tcPr>
            <w:tcW w:w="14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F953CC" w14:textId="77777777" w:rsidR="00226604" w:rsidRDefault="00963C24">
            <w:pPr>
              <w:widowControl w:val="0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3G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9E0A" w14:textId="77777777" w:rsidR="00226604" w:rsidRDefault="00963C24">
            <w:pPr>
              <w:widowControl w:val="0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 xml:space="preserve"> WCDMA</w:t>
            </w:r>
          </w:p>
        </w:tc>
        <w:tc>
          <w:tcPr>
            <w:tcW w:w="78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BB2CF" w14:textId="77777777" w:rsidR="00226604" w:rsidRDefault="00963C24">
            <w:pPr>
              <w:widowControl w:val="0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WCDMA Band I (2100 Band)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WCDMA Band II (1900 Band)</w:t>
            </w:r>
          </w:p>
          <w:p w14:paraId="62578C7C" w14:textId="77777777" w:rsidR="00226604" w:rsidRDefault="00963C24">
            <w:pPr>
              <w:widowControl w:val="0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WCDMA Band V (850 Band)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WCDMA Band VIII (900Band)</w:t>
            </w:r>
          </w:p>
        </w:tc>
      </w:tr>
      <w:tr w:rsidR="00226604" w14:paraId="623AF0B3" w14:textId="77777777">
        <w:trPr>
          <w:cantSplit/>
          <w:trHeight w:val="344"/>
        </w:trPr>
        <w:tc>
          <w:tcPr>
            <w:tcW w:w="1405" w:type="dxa"/>
            <w:vMerge/>
            <w:tcBorders>
              <w:right w:val="single" w:sz="4" w:space="0" w:color="auto"/>
            </w:tcBorders>
            <w:vAlign w:val="center"/>
          </w:tcPr>
          <w:p w14:paraId="6DD88EB2" w14:textId="77777777" w:rsidR="00226604" w:rsidRDefault="00226604">
            <w:pPr>
              <w:widowControl w:val="0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</w:p>
        </w:tc>
        <w:tc>
          <w:tcPr>
            <w:tcW w:w="15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2220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 xml:space="preserve"> HSDPA</w:t>
            </w:r>
          </w:p>
        </w:tc>
        <w:tc>
          <w:tcPr>
            <w:tcW w:w="78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4E8FC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Support Uplink(</w:t>
            </w:r>
            <w:r>
              <w:rPr>
                <w:rFonts w:ascii="Calibri" w:eastAsia="黑体" w:hAnsi="Calibri" w:cs="Calibri"/>
                <w:color w:val="000000"/>
                <w:kern w:val="2"/>
                <w:sz w:val="18"/>
                <w:szCs w:val="18"/>
              </w:rPr>
              <w:t>支持上行链路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)</w:t>
            </w:r>
          </w:p>
        </w:tc>
      </w:tr>
      <w:tr w:rsidR="00226604" w14:paraId="1373723E" w14:textId="77777777">
        <w:trPr>
          <w:cantSplit/>
          <w:trHeight w:val="344"/>
        </w:trPr>
        <w:tc>
          <w:tcPr>
            <w:tcW w:w="1405" w:type="dxa"/>
            <w:vMerge/>
            <w:tcBorders>
              <w:right w:val="single" w:sz="4" w:space="0" w:color="auto"/>
            </w:tcBorders>
            <w:vAlign w:val="center"/>
          </w:tcPr>
          <w:p w14:paraId="0A30E51D" w14:textId="77777777" w:rsidR="00226604" w:rsidRDefault="00226604">
            <w:pPr>
              <w:widowControl w:val="0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</w:p>
        </w:tc>
        <w:tc>
          <w:tcPr>
            <w:tcW w:w="15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3419" w14:textId="77777777" w:rsidR="00226604" w:rsidRDefault="00226604">
            <w:pPr>
              <w:widowControl w:val="0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8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55D26" w14:textId="77777777" w:rsidR="00226604" w:rsidRDefault="00963C24">
            <w:pPr>
              <w:widowControl w:val="0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Support Downlink(</w:t>
            </w:r>
            <w:r>
              <w:rPr>
                <w:rFonts w:ascii="Calibri" w:eastAsia="黑体" w:hAnsi="Calibri" w:cs="Calibri"/>
                <w:color w:val="000000"/>
                <w:kern w:val="2"/>
                <w:sz w:val="18"/>
                <w:szCs w:val="18"/>
              </w:rPr>
              <w:t>支持下行链路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)</w:t>
            </w:r>
          </w:p>
        </w:tc>
      </w:tr>
      <w:tr w:rsidR="00226604" w14:paraId="086FBB91" w14:textId="77777777">
        <w:trPr>
          <w:cantSplit/>
          <w:trHeight w:val="344"/>
        </w:trPr>
        <w:tc>
          <w:tcPr>
            <w:tcW w:w="1405" w:type="dxa"/>
            <w:vMerge/>
            <w:tcBorders>
              <w:right w:val="single" w:sz="4" w:space="0" w:color="auto"/>
            </w:tcBorders>
            <w:vAlign w:val="center"/>
          </w:tcPr>
          <w:p w14:paraId="4EF27CAE" w14:textId="77777777" w:rsidR="00226604" w:rsidRDefault="00226604">
            <w:pPr>
              <w:widowControl w:val="0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</w:p>
        </w:tc>
        <w:tc>
          <w:tcPr>
            <w:tcW w:w="15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5FA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 xml:space="preserve"> HSUPA</w:t>
            </w:r>
          </w:p>
        </w:tc>
        <w:tc>
          <w:tcPr>
            <w:tcW w:w="78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A5EB2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Support Uplink(</w:t>
            </w:r>
            <w:r>
              <w:rPr>
                <w:rFonts w:ascii="Calibri" w:eastAsia="黑体" w:hAnsi="Calibri" w:cs="Calibri"/>
                <w:color w:val="000000"/>
                <w:kern w:val="2"/>
                <w:sz w:val="18"/>
                <w:szCs w:val="18"/>
              </w:rPr>
              <w:t>支持上行链路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)</w:t>
            </w:r>
          </w:p>
        </w:tc>
      </w:tr>
      <w:tr w:rsidR="00226604" w14:paraId="0ED12430" w14:textId="77777777">
        <w:trPr>
          <w:cantSplit/>
          <w:trHeight w:val="344"/>
        </w:trPr>
        <w:tc>
          <w:tcPr>
            <w:tcW w:w="1405" w:type="dxa"/>
            <w:vMerge/>
            <w:tcBorders>
              <w:right w:val="single" w:sz="4" w:space="0" w:color="auto"/>
            </w:tcBorders>
            <w:vAlign w:val="center"/>
          </w:tcPr>
          <w:p w14:paraId="417B688A" w14:textId="77777777" w:rsidR="00226604" w:rsidRDefault="00226604">
            <w:pPr>
              <w:widowControl w:val="0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</w:p>
        </w:tc>
        <w:tc>
          <w:tcPr>
            <w:tcW w:w="15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5F2F" w14:textId="77777777" w:rsidR="00226604" w:rsidRDefault="00226604">
            <w:pPr>
              <w:widowControl w:val="0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8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E5AE1" w14:textId="77777777" w:rsidR="00226604" w:rsidRDefault="00963C24">
            <w:pPr>
              <w:widowControl w:val="0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Support Downlink(</w:t>
            </w:r>
            <w:r>
              <w:rPr>
                <w:rFonts w:ascii="Calibri" w:eastAsia="黑体" w:hAnsi="Calibri" w:cs="Calibri"/>
                <w:color w:val="000000"/>
                <w:kern w:val="2"/>
                <w:sz w:val="18"/>
                <w:szCs w:val="18"/>
              </w:rPr>
              <w:t>支持下行链路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)</w:t>
            </w:r>
          </w:p>
        </w:tc>
      </w:tr>
      <w:tr w:rsidR="00226604" w14:paraId="45F0B339" w14:textId="77777777">
        <w:trPr>
          <w:cantSplit/>
          <w:trHeight w:val="344"/>
        </w:trPr>
        <w:tc>
          <w:tcPr>
            <w:tcW w:w="1405" w:type="dxa"/>
            <w:vMerge/>
            <w:tcBorders>
              <w:right w:val="single" w:sz="4" w:space="0" w:color="auto"/>
            </w:tcBorders>
            <w:vAlign w:val="center"/>
          </w:tcPr>
          <w:p w14:paraId="0865ECA1" w14:textId="77777777" w:rsidR="00226604" w:rsidRDefault="00226604">
            <w:pPr>
              <w:widowControl w:val="0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</w:p>
        </w:tc>
        <w:tc>
          <w:tcPr>
            <w:tcW w:w="93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38FE4" w14:textId="77777777" w:rsidR="00226604" w:rsidRDefault="00963C24">
            <w:pPr>
              <w:widowControl w:val="0"/>
              <w:tabs>
                <w:tab w:val="left" w:pos="4680"/>
                <w:tab w:val="left" w:pos="5640"/>
              </w:tabs>
              <w:adjustRightInd w:val="0"/>
              <w:spacing w:line="360" w:lineRule="auto"/>
              <w:jc w:val="both"/>
              <w:textAlignment w:val="baseline"/>
              <w:rPr>
                <w:rFonts w:ascii="Calibri" w:hAnsi="Calibri" w:cs="Calibri"/>
                <w:b/>
                <w:color w:val="FF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 xml:space="preserve">WCDMA Release Version: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Arial" w:cs="Calibri"/>
                <w:b/>
                <w:kern w:val="2"/>
                <w:sz w:val="18"/>
                <w:szCs w:val="18"/>
              </w:rPr>
              <w:t>（如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R99</w:t>
            </w:r>
            <w:r>
              <w:rPr>
                <w:rFonts w:ascii="Calibri" w:hAnsi="Arial" w:cs="Calibri"/>
                <w:b/>
                <w:kern w:val="2"/>
                <w:sz w:val="18"/>
                <w:szCs w:val="18"/>
              </w:rPr>
              <w:t>，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R4</w:t>
            </w:r>
            <w:r>
              <w:rPr>
                <w:rFonts w:ascii="Calibri" w:hAnsi="Arial" w:cs="Calibri"/>
                <w:b/>
                <w:kern w:val="2"/>
                <w:sz w:val="18"/>
                <w:szCs w:val="18"/>
              </w:rPr>
              <w:t>，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R5</w:t>
            </w:r>
            <w:r>
              <w:rPr>
                <w:rFonts w:ascii="Calibri" w:hAnsi="Arial" w:cs="Calibri"/>
                <w:b/>
                <w:kern w:val="2"/>
                <w:sz w:val="18"/>
                <w:szCs w:val="18"/>
              </w:rPr>
              <w:t>，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R6......</w:t>
            </w:r>
            <w:r>
              <w:rPr>
                <w:rFonts w:ascii="Calibri" w:hAnsi="Arial" w:cs="Calibri"/>
                <w:b/>
                <w:kern w:val="2"/>
                <w:sz w:val="18"/>
                <w:szCs w:val="18"/>
              </w:rPr>
              <w:t>）</w:t>
            </w:r>
          </w:p>
          <w:p w14:paraId="5A23E888" w14:textId="77777777" w:rsidR="00226604" w:rsidRDefault="00963C24">
            <w:pPr>
              <w:widowControl w:val="0"/>
              <w:tabs>
                <w:tab w:val="left" w:pos="4680"/>
                <w:tab w:val="left" w:pos="5640"/>
              </w:tabs>
              <w:adjustRightInd w:val="0"/>
              <w:spacing w:line="360" w:lineRule="auto"/>
              <w:jc w:val="both"/>
              <w:textAlignment w:val="baseline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 xml:space="preserve">HSUPA Release Version: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Arial" w:cs="Calibri"/>
                <w:b/>
                <w:kern w:val="2"/>
                <w:sz w:val="18"/>
                <w:szCs w:val="18"/>
              </w:rPr>
              <w:t>（如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R99</w:t>
            </w:r>
            <w:r>
              <w:rPr>
                <w:rFonts w:ascii="Calibri" w:hAnsi="Arial" w:cs="Calibri"/>
                <w:b/>
                <w:kern w:val="2"/>
                <w:sz w:val="18"/>
                <w:szCs w:val="18"/>
              </w:rPr>
              <w:t>，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R4</w:t>
            </w:r>
            <w:r>
              <w:rPr>
                <w:rFonts w:ascii="Calibri" w:hAnsi="Arial" w:cs="Calibri"/>
                <w:b/>
                <w:kern w:val="2"/>
                <w:sz w:val="18"/>
                <w:szCs w:val="18"/>
              </w:rPr>
              <w:t>，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R5</w:t>
            </w:r>
            <w:r>
              <w:rPr>
                <w:rFonts w:ascii="Calibri" w:hAnsi="Arial" w:cs="Calibri"/>
                <w:b/>
                <w:kern w:val="2"/>
                <w:sz w:val="18"/>
                <w:szCs w:val="18"/>
              </w:rPr>
              <w:t>，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R6......</w:t>
            </w:r>
            <w:r>
              <w:rPr>
                <w:rFonts w:ascii="Calibri" w:hAnsi="Arial" w:cs="Calibri"/>
                <w:b/>
                <w:kern w:val="2"/>
                <w:sz w:val="18"/>
                <w:szCs w:val="18"/>
              </w:rPr>
              <w:t>）</w:t>
            </w:r>
          </w:p>
          <w:p w14:paraId="2E9C86EB" w14:textId="77777777" w:rsidR="00226604" w:rsidRDefault="00963C24">
            <w:pPr>
              <w:widowControl w:val="0"/>
              <w:tabs>
                <w:tab w:val="left" w:pos="4680"/>
                <w:tab w:val="left" w:pos="5640"/>
              </w:tabs>
              <w:adjustRightInd w:val="0"/>
              <w:spacing w:line="360" w:lineRule="auto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HSDPA Release Version:</w:t>
            </w:r>
            <w:r>
              <w:rPr>
                <w:rFonts w:ascii="Calibri" w:hAnsi="Calibri" w:cs="Calibri"/>
                <w:b/>
                <w:color w:val="FF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Arial" w:cs="Calibri"/>
                <w:b/>
                <w:kern w:val="2"/>
                <w:sz w:val="18"/>
                <w:szCs w:val="18"/>
              </w:rPr>
              <w:t>（如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R99</w:t>
            </w:r>
            <w:r>
              <w:rPr>
                <w:rFonts w:ascii="Calibri" w:hAnsi="Arial" w:cs="Calibri"/>
                <w:b/>
                <w:kern w:val="2"/>
                <w:sz w:val="18"/>
                <w:szCs w:val="18"/>
              </w:rPr>
              <w:t>，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R4</w:t>
            </w:r>
            <w:r>
              <w:rPr>
                <w:rFonts w:ascii="Calibri" w:hAnsi="Arial" w:cs="Calibri"/>
                <w:b/>
                <w:kern w:val="2"/>
                <w:sz w:val="18"/>
                <w:szCs w:val="18"/>
              </w:rPr>
              <w:t>，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R5</w:t>
            </w:r>
            <w:r>
              <w:rPr>
                <w:rFonts w:ascii="Calibri" w:hAnsi="Arial" w:cs="Calibri"/>
                <w:b/>
                <w:kern w:val="2"/>
                <w:sz w:val="18"/>
                <w:szCs w:val="18"/>
              </w:rPr>
              <w:t>，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R6......</w:t>
            </w:r>
            <w:r>
              <w:rPr>
                <w:rFonts w:ascii="Calibri" w:hAnsi="Arial" w:cs="Calibri"/>
                <w:b/>
                <w:kern w:val="2"/>
                <w:sz w:val="18"/>
                <w:szCs w:val="18"/>
              </w:rPr>
              <w:t>）</w:t>
            </w:r>
          </w:p>
        </w:tc>
      </w:tr>
      <w:tr w:rsidR="00226604" w14:paraId="040888C0" w14:textId="77777777">
        <w:trPr>
          <w:cantSplit/>
          <w:trHeight w:val="344"/>
        </w:trPr>
        <w:tc>
          <w:tcPr>
            <w:tcW w:w="14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1860FB" w14:textId="77777777" w:rsidR="00226604" w:rsidRDefault="00226604">
            <w:pPr>
              <w:widowControl w:val="0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</w:p>
        </w:tc>
        <w:tc>
          <w:tcPr>
            <w:tcW w:w="2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5DC4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eastAsia="'??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天线增益（</w: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antenna gain</w:t>
            </w: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）</w:t>
            </w:r>
          </w:p>
        </w:tc>
        <w:tc>
          <w:tcPr>
            <w:tcW w:w="70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30736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eastAsia="黑体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dBi</w:t>
            </w:r>
          </w:p>
        </w:tc>
      </w:tr>
      <w:tr w:rsidR="00226604" w14:paraId="557EF5BB" w14:textId="77777777">
        <w:trPr>
          <w:cantSplit/>
          <w:trHeight w:val="344"/>
        </w:trPr>
        <w:tc>
          <w:tcPr>
            <w:tcW w:w="14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72D0F7" w14:textId="77777777" w:rsidR="00226604" w:rsidRDefault="00963C24">
            <w:pPr>
              <w:widowControl w:val="0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</w:rPr>
              <w:t>4G</w:t>
            </w:r>
          </w:p>
        </w:tc>
        <w:tc>
          <w:tcPr>
            <w:tcW w:w="2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7BCF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eastAsia="'??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FDD BAND</w:t>
            </w:r>
          </w:p>
        </w:tc>
        <w:tc>
          <w:tcPr>
            <w:tcW w:w="70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57324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eastAsia="黑体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BAND: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1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2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3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4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5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7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8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12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17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20   other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2B940FDB" w14:textId="77777777">
        <w:trPr>
          <w:cantSplit/>
          <w:trHeight w:val="344"/>
        </w:trPr>
        <w:tc>
          <w:tcPr>
            <w:tcW w:w="1405" w:type="dxa"/>
            <w:vMerge/>
            <w:tcBorders>
              <w:right w:val="single" w:sz="4" w:space="0" w:color="auto"/>
            </w:tcBorders>
            <w:vAlign w:val="center"/>
          </w:tcPr>
          <w:p w14:paraId="02A5F5FB" w14:textId="77777777" w:rsidR="00226604" w:rsidRDefault="00226604">
            <w:pPr>
              <w:widowControl w:val="0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</w:p>
        </w:tc>
        <w:tc>
          <w:tcPr>
            <w:tcW w:w="2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5901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eastAsia="'??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TDD BAND</w:t>
            </w:r>
          </w:p>
        </w:tc>
        <w:tc>
          <w:tcPr>
            <w:tcW w:w="70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54565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eastAsia="黑体" w:hAnsi="Calibri" w:cs="Calibri"/>
                <w:color w:val="FF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38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40</w:t>
            </w:r>
            <w:r>
              <w:rPr>
                <w:rFonts w:ascii="Calibri" w:hAnsi="Calibri" w:cs="Calibri" w:hint="eastAsia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41   other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481F273E" w14:textId="77777777">
        <w:trPr>
          <w:cantSplit/>
          <w:trHeight w:val="344"/>
        </w:trPr>
        <w:tc>
          <w:tcPr>
            <w:tcW w:w="1405" w:type="dxa"/>
            <w:vMerge/>
            <w:tcBorders>
              <w:right w:val="single" w:sz="4" w:space="0" w:color="auto"/>
            </w:tcBorders>
            <w:vAlign w:val="center"/>
          </w:tcPr>
          <w:p w14:paraId="6A310811" w14:textId="77777777" w:rsidR="00226604" w:rsidRDefault="00226604">
            <w:pPr>
              <w:widowControl w:val="0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</w:p>
        </w:tc>
        <w:tc>
          <w:tcPr>
            <w:tcW w:w="2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6743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Release Version</w:t>
            </w:r>
          </w:p>
        </w:tc>
        <w:tc>
          <w:tcPr>
            <w:tcW w:w="70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9758B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eastAsia="黑体" w:hAnsi="Calibri" w:cs="Calibri"/>
                <w:color w:val="FF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67BD9200" w14:textId="77777777">
        <w:trPr>
          <w:cantSplit/>
          <w:trHeight w:val="344"/>
        </w:trPr>
        <w:tc>
          <w:tcPr>
            <w:tcW w:w="1405" w:type="dxa"/>
            <w:vMerge/>
            <w:tcBorders>
              <w:right w:val="single" w:sz="4" w:space="0" w:color="auto"/>
            </w:tcBorders>
            <w:vAlign w:val="center"/>
          </w:tcPr>
          <w:p w14:paraId="6E3155E1" w14:textId="77777777" w:rsidR="00226604" w:rsidRDefault="00226604">
            <w:pPr>
              <w:widowControl w:val="0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</w:p>
        </w:tc>
        <w:tc>
          <w:tcPr>
            <w:tcW w:w="2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8934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Modulation</w:t>
            </w:r>
          </w:p>
        </w:tc>
        <w:tc>
          <w:tcPr>
            <w:tcW w:w="70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48275" w14:textId="77777777" w:rsidR="00226604" w:rsidRDefault="00963C24">
            <w:pPr>
              <w:widowControl w:val="0"/>
              <w:jc w:val="both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QPSK 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 xml:space="preserve">16QAM  </w: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64QAM</w:t>
            </w:r>
          </w:p>
        </w:tc>
      </w:tr>
      <w:tr w:rsidR="00226604" w14:paraId="0057217F" w14:textId="77777777">
        <w:trPr>
          <w:cantSplit/>
          <w:trHeight w:val="344"/>
        </w:trPr>
        <w:tc>
          <w:tcPr>
            <w:tcW w:w="14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96FF7C" w14:textId="77777777" w:rsidR="00226604" w:rsidRDefault="00226604">
            <w:pPr>
              <w:widowControl w:val="0"/>
              <w:rPr>
                <w:rFonts w:ascii="Calibri" w:hAnsi="Calibri" w:cs="Calibri"/>
                <w:b/>
                <w:kern w:val="2"/>
                <w:sz w:val="18"/>
                <w:szCs w:val="18"/>
              </w:rPr>
            </w:pPr>
          </w:p>
        </w:tc>
        <w:tc>
          <w:tcPr>
            <w:tcW w:w="2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310F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天线增益（</w: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antenna gain</w:t>
            </w: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）</w:t>
            </w:r>
          </w:p>
        </w:tc>
        <w:tc>
          <w:tcPr>
            <w:tcW w:w="70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ACD6A" w14:textId="77777777" w:rsidR="00226604" w:rsidRDefault="00963C24">
            <w:pPr>
              <w:widowControl w:val="0"/>
              <w:spacing w:before="120" w:after="60"/>
              <w:jc w:val="both"/>
              <w:rPr>
                <w:rFonts w:ascii="Calibri" w:eastAsia="黑体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dBi</w:t>
            </w:r>
          </w:p>
        </w:tc>
      </w:tr>
      <w:tr w:rsidR="00226604" w14:paraId="603387BA" w14:textId="77777777">
        <w:trPr>
          <w:cantSplit/>
          <w:trHeight w:val="344"/>
        </w:trPr>
        <w:tc>
          <w:tcPr>
            <w:tcW w:w="10773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CAB47" w14:textId="77777777" w:rsidR="00226604" w:rsidRDefault="00963C24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kern w:val="2"/>
                <w:sz w:val="21"/>
                <w:szCs w:val="21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color w:val="000000"/>
                <w:kern w:val="2"/>
                <w:sz w:val="21"/>
                <w:szCs w:val="21"/>
              </w:rPr>
            </w:r>
            <w:r>
              <w:rPr>
                <w:rFonts w:ascii="Calibri" w:hAnsi="Calibri" w:cs="Calibri"/>
                <w:b/>
                <w:color w:val="000000"/>
                <w:kern w:val="2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kern w:val="2"/>
                <w:sz w:val="21"/>
                <w:szCs w:val="21"/>
              </w:rPr>
              <w:fldChar w:fldCharType="end"/>
            </w:r>
            <w:r>
              <w:rPr>
                <w:rFonts w:ascii="Calibri" w:hAnsi="Arial" w:cs="Calibri"/>
                <w:b/>
                <w:color w:val="000000"/>
                <w:kern w:val="2"/>
                <w:sz w:val="21"/>
                <w:szCs w:val="21"/>
              </w:rPr>
              <w:t>其它无线功能</w:t>
            </w:r>
            <w:r>
              <w:rPr>
                <w:rFonts w:ascii="Calibri" w:hAnsi="Calibri" w:cs="Calibri"/>
                <w:b/>
                <w:color w:val="000000"/>
                <w:kern w:val="2"/>
                <w:sz w:val="21"/>
                <w:szCs w:val="21"/>
              </w:rPr>
              <w:t xml:space="preserve">(433MHz, </w:t>
            </w:r>
            <w:r>
              <w:rPr>
                <w:rFonts w:ascii="Calibri" w:hAnsi="Calibri" w:cs="Calibri" w:hint="eastAsia"/>
                <w:b/>
                <w:color w:val="000000"/>
                <w:kern w:val="2"/>
                <w:sz w:val="21"/>
                <w:szCs w:val="21"/>
              </w:rPr>
              <w:t>RFID(NFC)</w:t>
            </w:r>
            <w:r>
              <w:rPr>
                <w:rFonts w:ascii="Calibri" w:hAnsi="Calibri" w:cs="Calibri"/>
                <w:b/>
                <w:color w:val="000000"/>
                <w:kern w:val="2"/>
                <w:sz w:val="21"/>
                <w:szCs w:val="21"/>
              </w:rPr>
              <w:t>, 2.4G, 5.8G........)</w:t>
            </w:r>
          </w:p>
        </w:tc>
      </w:tr>
      <w:tr w:rsidR="00226604" w14:paraId="7D758AEE" w14:textId="77777777">
        <w:trPr>
          <w:cantSplit/>
          <w:trHeight w:val="344"/>
        </w:trPr>
        <w:tc>
          <w:tcPr>
            <w:tcW w:w="31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3EAD6FE" w14:textId="77777777" w:rsidR="00226604" w:rsidRDefault="00963C24">
            <w:pPr>
              <w:keepNext/>
              <w:widowControl w:val="0"/>
              <w:tabs>
                <w:tab w:val="left" w:pos="1701"/>
              </w:tabs>
              <w:spacing w:before="40" w:after="40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频率范围</w: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(Frequency Range)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A1BE" w14:textId="77777777" w:rsidR="00226604" w:rsidRDefault="00963C24">
            <w:pPr>
              <w:widowControl w:val="0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MHz</w:t>
            </w:r>
            <w:r>
              <w:rPr>
                <w:rFonts w:ascii="Calibri" w:hAnsi="Calibri" w:cs="Calibri"/>
                <w:color w:val="FF0000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DD33" w14:textId="77777777" w:rsidR="00226604" w:rsidRDefault="00963C24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or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DCBF0" w14:textId="77777777" w:rsidR="00226604" w:rsidRDefault="00963C24">
            <w:pPr>
              <w:widowControl w:val="0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MHz ~</w:t>
            </w:r>
            <w:r>
              <w:rPr>
                <w:rFonts w:ascii="Calibri" w:hAnsi="Calibri" w:cs="Calibri"/>
                <w:color w:val="FF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MHz</w:t>
            </w:r>
          </w:p>
        </w:tc>
      </w:tr>
      <w:tr w:rsidR="00226604" w14:paraId="20755441" w14:textId="77777777">
        <w:trPr>
          <w:cantSplit/>
          <w:trHeight w:val="344"/>
        </w:trPr>
        <w:tc>
          <w:tcPr>
            <w:tcW w:w="31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15FB703" w14:textId="77777777" w:rsidR="00226604" w:rsidRDefault="00963C24">
            <w:pPr>
              <w:keepNext/>
              <w:widowControl w:val="0"/>
              <w:tabs>
                <w:tab w:val="left" w:pos="1701"/>
              </w:tabs>
              <w:spacing w:before="40" w:after="40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最大输出功率</w:t>
            </w:r>
          </w:p>
          <w:p w14:paraId="6FFCACF4" w14:textId="77777777" w:rsidR="00226604" w:rsidRDefault="00963C24">
            <w:pPr>
              <w:widowControl w:val="0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(Max Output Power)</w:t>
            </w: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（</w: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mw/dBm</w:t>
            </w: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）</w:t>
            </w:r>
          </w:p>
        </w:tc>
        <w:tc>
          <w:tcPr>
            <w:tcW w:w="7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3F5B1" w14:textId="063204AD" w:rsidR="00226604" w:rsidRDefault="00963C24">
            <w:pPr>
              <w:widowControl w:val="0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color w:val="FF0000"/>
                <w:kern w:val="2"/>
                <w:sz w:val="18"/>
                <w:szCs w:val="18"/>
              </w:rPr>
              <w:t xml:space="preserve">      </w:t>
            </w:r>
            <w:r>
              <w:rPr>
                <w:rFonts w:ascii="Calibri" w:hAnsi="Calibri" w:cs="Calibri"/>
                <w:b/>
                <w:color w:val="FF0000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dBm</w:t>
            </w:r>
          </w:p>
        </w:tc>
      </w:tr>
      <w:tr w:rsidR="00226604" w14:paraId="35C25E6E" w14:textId="77777777">
        <w:trPr>
          <w:cantSplit/>
          <w:trHeight w:val="344"/>
        </w:trPr>
        <w:tc>
          <w:tcPr>
            <w:tcW w:w="31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02E09FE" w14:textId="77777777" w:rsidR="00226604" w:rsidRDefault="00963C24">
            <w:pPr>
              <w:keepNext/>
              <w:widowControl w:val="0"/>
              <w:tabs>
                <w:tab w:val="left" w:pos="1701"/>
              </w:tabs>
              <w:spacing w:before="40" w:after="40"/>
              <w:rPr>
                <w:rFonts w:ascii="Calibri" w:eastAsia="'??" w:hAnsi="Calibri" w:cs="Calibri"/>
                <w:b/>
                <w:kern w:val="2"/>
                <w:sz w:val="18"/>
                <w:szCs w:val="18"/>
              </w:rPr>
            </w:pP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天线增益（</w: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antenna gain</w:t>
            </w: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）</w:t>
            </w:r>
          </w:p>
        </w:tc>
        <w:tc>
          <w:tcPr>
            <w:tcW w:w="7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240F3" w14:textId="77777777" w:rsidR="00226604" w:rsidRDefault="00963C24">
            <w:pPr>
              <w:widowControl w:val="0"/>
              <w:spacing w:before="120" w:after="60"/>
              <w:jc w:val="center"/>
              <w:rPr>
                <w:rFonts w:ascii="Calibri" w:eastAsia="黑体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 w:hint="eastAsia"/>
                <w:kern w:val="2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  <w:t>dBi</w:t>
            </w:r>
          </w:p>
        </w:tc>
      </w:tr>
      <w:tr w:rsidR="00226604" w14:paraId="2BF9AA59" w14:textId="77777777">
        <w:trPr>
          <w:cantSplit/>
          <w:trHeight w:val="344"/>
        </w:trPr>
        <w:tc>
          <w:tcPr>
            <w:tcW w:w="31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CAD659E" w14:textId="77777777" w:rsidR="00226604" w:rsidRDefault="00963C24">
            <w:pPr>
              <w:keepNext/>
              <w:widowControl w:val="0"/>
              <w:tabs>
                <w:tab w:val="left" w:pos="1701"/>
              </w:tabs>
              <w:spacing w:before="40" w:after="40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调变方式</w: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(Modulation Type)</w:t>
            </w:r>
          </w:p>
        </w:tc>
        <w:tc>
          <w:tcPr>
            <w:tcW w:w="7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05F6D" w14:textId="148E9480" w:rsidR="00226604" w:rsidRDefault="00963C24">
            <w:pPr>
              <w:widowControl w:val="0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339361E4" w14:textId="77777777">
        <w:trPr>
          <w:cantSplit/>
          <w:trHeight w:val="344"/>
        </w:trPr>
        <w:tc>
          <w:tcPr>
            <w:tcW w:w="31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408D254" w14:textId="77777777" w:rsidR="00226604" w:rsidRDefault="00963C24">
            <w:pPr>
              <w:keepNext/>
              <w:widowControl w:val="0"/>
              <w:tabs>
                <w:tab w:val="left" w:pos="1701"/>
              </w:tabs>
              <w:spacing w:before="40" w:after="40"/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Arial" w:cs="Calibri" w:hint="eastAsia"/>
                <w:b/>
                <w:color w:val="000000"/>
                <w:kern w:val="2"/>
                <w:sz w:val="18"/>
                <w:szCs w:val="18"/>
              </w:rPr>
              <w:t>带宽</w:t>
            </w:r>
            <w:r>
              <w:rPr>
                <w:rFonts w:ascii="Calibri" w:hAnsi="Arial" w:cs="Calibri" w:hint="eastAsia"/>
                <w:b/>
                <w:color w:val="000000"/>
                <w:kern w:val="2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Bandwidth</w:t>
            </w:r>
            <w:r>
              <w:rPr>
                <w:rFonts w:ascii="Calibri" w:hAnsi="Arial" w:cs="Calibri" w:hint="eastAsia"/>
                <w:b/>
                <w:color w:val="000000"/>
                <w:kern w:val="2"/>
                <w:sz w:val="18"/>
                <w:szCs w:val="18"/>
              </w:rPr>
              <w:t>)</w:t>
            </w:r>
          </w:p>
        </w:tc>
        <w:tc>
          <w:tcPr>
            <w:tcW w:w="7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9AAA0" w14:textId="1A200421" w:rsidR="00226604" w:rsidRDefault="00963C24">
            <w:pPr>
              <w:widowControl w:val="0"/>
              <w:jc w:val="center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6158A09C" w14:textId="77777777">
        <w:trPr>
          <w:cantSplit/>
          <w:trHeight w:val="344"/>
        </w:trPr>
        <w:tc>
          <w:tcPr>
            <w:tcW w:w="31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81F3049" w14:textId="77777777" w:rsidR="00226604" w:rsidRDefault="00963C24">
            <w:pPr>
              <w:keepNext/>
              <w:widowControl w:val="0"/>
              <w:tabs>
                <w:tab w:val="left" w:pos="1701"/>
              </w:tabs>
              <w:spacing w:before="40" w:after="40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频道数</w: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(Number of Channel)</w:t>
            </w:r>
          </w:p>
        </w:tc>
        <w:tc>
          <w:tcPr>
            <w:tcW w:w="7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C384D" w14:textId="77777777" w:rsidR="00226604" w:rsidRDefault="00963C24">
            <w:pPr>
              <w:widowControl w:val="0"/>
              <w:jc w:val="center"/>
              <w:rPr>
                <w:rFonts w:ascii="Calibri" w:hAnsi="Calibri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6EDDAD0E" w14:textId="77777777">
        <w:trPr>
          <w:cantSplit/>
          <w:trHeight w:val="344"/>
        </w:trPr>
        <w:tc>
          <w:tcPr>
            <w:tcW w:w="31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0167B2F" w14:textId="77777777" w:rsidR="00226604" w:rsidRDefault="00963C24">
            <w:pPr>
              <w:keepNext/>
              <w:widowControl w:val="0"/>
              <w:tabs>
                <w:tab w:val="left" w:pos="1701"/>
              </w:tabs>
              <w:spacing w:before="40" w:after="40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频率表（</w: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Channel List</w:t>
            </w: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）</w:t>
            </w:r>
          </w:p>
        </w:tc>
        <w:tc>
          <w:tcPr>
            <w:tcW w:w="7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06CE1" w14:textId="77777777" w:rsidR="00226604" w:rsidRDefault="00963C24">
            <w:pPr>
              <w:widowControl w:val="0"/>
              <w:jc w:val="center"/>
              <w:rPr>
                <w:rFonts w:ascii="Calibri" w:hAnsi="Calibri" w:cs="Calibri"/>
                <w:color w:val="FF0000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12B9E77E" w14:textId="77777777">
        <w:trPr>
          <w:cantSplit/>
          <w:trHeight w:val="344"/>
        </w:trPr>
        <w:tc>
          <w:tcPr>
            <w:tcW w:w="31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944F091" w14:textId="77777777" w:rsidR="00226604" w:rsidRDefault="00963C24">
            <w:pPr>
              <w:keepNext/>
              <w:widowControl w:val="0"/>
              <w:tabs>
                <w:tab w:val="left" w:pos="1701"/>
              </w:tabs>
              <w:spacing w:before="40" w:after="40"/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最大传输速率（</w:t>
            </w:r>
            <w:r>
              <w:rPr>
                <w:rFonts w:ascii="Calibri" w:hAnsi="Calibri" w:cs="Calibri"/>
                <w:b/>
                <w:color w:val="000000"/>
                <w:kern w:val="2"/>
                <w:sz w:val="18"/>
                <w:szCs w:val="18"/>
              </w:rPr>
              <w:t>Data Rate</w:t>
            </w:r>
            <w:r>
              <w:rPr>
                <w:rFonts w:ascii="Calibri" w:hAnsi="Arial" w:cs="Calibri"/>
                <w:b/>
                <w:color w:val="000000"/>
                <w:kern w:val="2"/>
                <w:sz w:val="18"/>
                <w:szCs w:val="18"/>
              </w:rPr>
              <w:t>）</w:t>
            </w:r>
          </w:p>
        </w:tc>
        <w:tc>
          <w:tcPr>
            <w:tcW w:w="7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DB587" w14:textId="77777777" w:rsidR="00226604" w:rsidRDefault="00963C24">
            <w:pPr>
              <w:widowControl w:val="0"/>
              <w:jc w:val="center"/>
              <w:rPr>
                <w:rFonts w:ascii="Calibri" w:hAnsi="Calibri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74EC495D" w14:textId="77777777">
        <w:trPr>
          <w:cantSplit/>
          <w:trHeight w:val="383"/>
        </w:trPr>
        <w:tc>
          <w:tcPr>
            <w:tcW w:w="10773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29289" w14:textId="77777777" w:rsidR="00226604" w:rsidRDefault="00963C24">
            <w:pPr>
              <w:widowControl w:val="0"/>
              <w:tabs>
                <w:tab w:val="left" w:pos="-2520"/>
              </w:tabs>
              <w:jc w:val="both"/>
              <w:rPr>
                <w:rFonts w:ascii="Calibri" w:hAnsi="Calibri" w:cs="Calibri"/>
                <w:kern w:val="2"/>
                <w:sz w:val="21"/>
                <w:szCs w:val="24"/>
              </w:rPr>
            </w:pPr>
            <w:r>
              <w:rPr>
                <w:rFonts w:ascii="Calibri" w:hAnsi="Calibri" w:cs="Calibri"/>
                <w:kern w:val="2"/>
                <w:sz w:val="21"/>
                <w:szCs w:val="24"/>
              </w:rPr>
              <w:t xml:space="preserve">Remarks : </w:t>
            </w:r>
            <w:r>
              <w:rPr>
                <w:rFonts w:ascii="Calibri" w:hAnsi="Arial" w:cs="Calibri"/>
                <w:kern w:val="2"/>
                <w:sz w:val="21"/>
                <w:szCs w:val="24"/>
              </w:rPr>
              <w:t>备注：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t>     </w:t>
            </w:r>
            <w:r>
              <w:rPr>
                <w:rFonts w:ascii="Calibri" w:hAnsi="Calibri" w:cs="Calibri"/>
                <w:kern w:val="2"/>
                <w:sz w:val="18"/>
                <w:szCs w:val="18"/>
              </w:rPr>
              <w:fldChar w:fldCharType="end"/>
            </w:r>
          </w:p>
        </w:tc>
      </w:tr>
      <w:tr w:rsidR="00226604" w14:paraId="31BE89F6" w14:textId="77777777">
        <w:trPr>
          <w:cantSplit/>
          <w:trHeight w:val="1023"/>
        </w:trPr>
        <w:tc>
          <w:tcPr>
            <w:tcW w:w="6125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76C73" w14:textId="77777777" w:rsidR="00226604" w:rsidRDefault="00963C24">
            <w:pPr>
              <w:widowControl w:val="0"/>
              <w:tabs>
                <w:tab w:val="center" w:pos="4320"/>
                <w:tab w:val="right" w:pos="8640"/>
                <w:tab w:val="right" w:leader="underscore" w:pos="9781"/>
              </w:tabs>
              <w:snapToGrid w:val="0"/>
              <w:spacing w:line="260" w:lineRule="exact"/>
              <w:rPr>
                <w:rFonts w:ascii="Calibri" w:hAnsi="Calibri" w:cs="Calibri"/>
                <w:kern w:val="2"/>
                <w:sz w:val="21"/>
                <w:szCs w:val="24"/>
              </w:rPr>
            </w:pPr>
            <w:proofErr w:type="gramStart"/>
            <w:r>
              <w:rPr>
                <w:rFonts w:ascii="Calibri" w:hAnsi="Calibri" w:cs="Calibri"/>
                <w:kern w:val="2"/>
                <w:sz w:val="21"/>
                <w:szCs w:val="24"/>
              </w:rPr>
              <w:t>Authorised  Chop</w:t>
            </w:r>
            <w:proofErr w:type="gramEnd"/>
            <w:r>
              <w:rPr>
                <w:rFonts w:ascii="Calibri" w:hAnsi="Calibri" w:cs="Calibri"/>
                <w:kern w:val="2"/>
                <w:sz w:val="21"/>
                <w:szCs w:val="24"/>
              </w:rPr>
              <w:t xml:space="preserve"> and Signature of Company Representative :</w:t>
            </w:r>
          </w:p>
          <w:p w14:paraId="289839F1" w14:textId="77777777" w:rsidR="00226604" w:rsidRDefault="00963C24">
            <w:pPr>
              <w:widowControl w:val="0"/>
              <w:tabs>
                <w:tab w:val="center" w:pos="4320"/>
                <w:tab w:val="right" w:leader="underscore" w:pos="5562"/>
                <w:tab w:val="right" w:pos="8640"/>
                <w:tab w:val="right" w:leader="dot" w:pos="9072"/>
              </w:tabs>
              <w:snapToGrid w:val="0"/>
              <w:spacing w:line="260" w:lineRule="exact"/>
              <w:rPr>
                <w:rFonts w:ascii="Calibri" w:hAnsi="Calibri" w:cs="Calibri"/>
                <w:kern w:val="2"/>
                <w:sz w:val="21"/>
                <w:szCs w:val="24"/>
              </w:rPr>
            </w:pPr>
            <w:r>
              <w:rPr>
                <w:rFonts w:ascii="Calibri" w:hAnsi="Arial" w:cs="Calibri"/>
                <w:kern w:val="2"/>
                <w:sz w:val="21"/>
                <w:szCs w:val="24"/>
              </w:rPr>
              <w:t>授权人签字及公司印章：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394EF" w14:textId="77777777" w:rsidR="00226604" w:rsidRDefault="00963C24">
            <w:pPr>
              <w:widowControl w:val="0"/>
              <w:tabs>
                <w:tab w:val="center" w:pos="4320"/>
                <w:tab w:val="right" w:pos="8640"/>
                <w:tab w:val="right" w:leader="underscore" w:pos="9781"/>
              </w:tabs>
              <w:snapToGrid w:val="0"/>
              <w:spacing w:before="20" w:line="260" w:lineRule="exact"/>
              <w:rPr>
                <w:rFonts w:ascii="Calibri" w:hAnsi="Calibri" w:cs="Calibri"/>
                <w:kern w:val="2"/>
                <w:sz w:val="21"/>
                <w:szCs w:val="24"/>
              </w:rPr>
            </w:pPr>
            <w:r>
              <w:rPr>
                <w:rFonts w:ascii="Calibri" w:hAnsi="Calibri" w:cs="Calibri"/>
                <w:kern w:val="2"/>
                <w:sz w:val="21"/>
                <w:szCs w:val="24"/>
              </w:rPr>
              <w:t>Signature/</w:t>
            </w:r>
            <w:r>
              <w:rPr>
                <w:rFonts w:ascii="Calibri" w:hAnsi="Arial" w:cs="Calibri"/>
                <w:kern w:val="2"/>
                <w:sz w:val="21"/>
                <w:szCs w:val="24"/>
              </w:rPr>
              <w:t>签字：</w:t>
            </w:r>
          </w:p>
          <w:p w14:paraId="05A5927C" w14:textId="77777777" w:rsidR="00226604" w:rsidRDefault="00963C24">
            <w:pPr>
              <w:widowControl w:val="0"/>
              <w:tabs>
                <w:tab w:val="center" w:pos="4320"/>
                <w:tab w:val="right" w:pos="8640"/>
                <w:tab w:val="right" w:leader="underscore" w:pos="9781"/>
              </w:tabs>
              <w:snapToGrid w:val="0"/>
              <w:spacing w:before="20" w:line="260" w:lineRule="exact"/>
              <w:rPr>
                <w:rFonts w:ascii="Calibri" w:hAnsi="Calibri" w:cs="Calibri"/>
                <w:kern w:val="2"/>
                <w:sz w:val="21"/>
                <w:szCs w:val="24"/>
              </w:rPr>
            </w:pP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>     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end"/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F143B0" w14:textId="77777777" w:rsidR="00226604" w:rsidRDefault="00963C24">
            <w:pPr>
              <w:widowControl w:val="0"/>
              <w:spacing w:line="260" w:lineRule="exact"/>
              <w:jc w:val="both"/>
              <w:rPr>
                <w:rFonts w:ascii="Calibri" w:hAnsi="Calibri" w:cs="Calibri"/>
                <w:kern w:val="2"/>
                <w:sz w:val="21"/>
                <w:szCs w:val="24"/>
              </w:rPr>
            </w:pPr>
            <w:r>
              <w:rPr>
                <w:rFonts w:ascii="Calibri" w:hAnsi="Calibri" w:cs="Calibri"/>
                <w:kern w:val="2"/>
                <w:sz w:val="21"/>
                <w:szCs w:val="24"/>
              </w:rPr>
              <w:t>Date /</w:t>
            </w:r>
            <w:r>
              <w:rPr>
                <w:rFonts w:ascii="Calibri" w:hAnsi="Arial" w:cs="Calibri"/>
                <w:kern w:val="2"/>
                <w:sz w:val="21"/>
                <w:szCs w:val="24"/>
              </w:rPr>
              <w:t>日期：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separate"/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t>     </w:t>
            </w:r>
            <w:r>
              <w:rPr>
                <w:rFonts w:ascii="Calibri" w:hAnsi="Calibri" w:cs="Calibri"/>
                <w:kern w:val="2"/>
                <w:sz w:val="21"/>
                <w:szCs w:val="24"/>
              </w:rPr>
              <w:fldChar w:fldCharType="end"/>
            </w:r>
          </w:p>
        </w:tc>
      </w:tr>
    </w:tbl>
    <w:p w14:paraId="75BF5FBB" w14:textId="77777777" w:rsidR="00226604" w:rsidRDefault="00226604">
      <w:pPr>
        <w:spacing w:after="120" w:line="240" w:lineRule="atLeast"/>
        <w:ind w:leftChars="-354" w:left="-708"/>
        <w:rPr>
          <w:color w:val="0000FF"/>
          <w:u w:val="single"/>
        </w:rPr>
      </w:pPr>
    </w:p>
    <w:sectPr w:rsidR="00226604">
      <w:headerReference w:type="default" r:id="rId9"/>
      <w:footerReference w:type="default" r:id="rId10"/>
      <w:pgSz w:w="11907" w:h="16840"/>
      <w:pgMar w:top="426" w:right="851" w:bottom="284" w:left="1701" w:header="284" w:footer="284" w:gutter="0"/>
      <w:paperSrc w:first="4" w:other="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9EA9E" w14:textId="77777777" w:rsidR="00202B00" w:rsidRDefault="00202B00">
      <w:r>
        <w:separator/>
      </w:r>
    </w:p>
  </w:endnote>
  <w:endnote w:type="continuationSeparator" w:id="0">
    <w:p w14:paraId="2D52587D" w14:textId="77777777" w:rsidR="00202B00" w:rsidRDefault="002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'宋体">
    <w:altName w:val="宋体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LC-KM">
    <w:altName w:val="Microsoft JhengHei"/>
    <w:charset w:val="88"/>
    <w:family w:val="auto"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'??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69DE3" w14:textId="505B0DAB" w:rsidR="00226604" w:rsidRDefault="00963C24">
    <w:pPr>
      <w:pStyle w:val="af9"/>
    </w:pPr>
    <w:r>
      <w:rPr>
        <w:rFonts w:hint="eastAsia"/>
        <w:sz w:val="18"/>
        <w:szCs w:val="18"/>
      </w:rPr>
      <w:t>表单编号：</w:t>
    </w:r>
    <w:r w:rsidR="00AE0E2D">
      <w:rPr>
        <w:rFonts w:hint="eastAsia"/>
        <w:sz w:val="18"/>
        <w:szCs w:val="18"/>
      </w:rPr>
      <w:t>STONG</w:t>
    </w:r>
    <w:r>
      <w:rPr>
        <w:sz w:val="18"/>
        <w:szCs w:val="18"/>
      </w:rPr>
      <w:t>-RF-005-03-2.0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AB8AA" w14:textId="77777777" w:rsidR="00202B00" w:rsidRDefault="00202B00">
      <w:r>
        <w:separator/>
      </w:r>
    </w:p>
  </w:footnote>
  <w:footnote w:type="continuationSeparator" w:id="0">
    <w:p w14:paraId="53559753" w14:textId="77777777" w:rsidR="00202B00" w:rsidRDefault="002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6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61"/>
      <w:gridCol w:w="2334"/>
      <w:gridCol w:w="6201"/>
    </w:tblGrid>
    <w:tr w:rsidR="00226604" w14:paraId="69594C88" w14:textId="77777777">
      <w:trPr>
        <w:trHeight w:val="999"/>
      </w:trPr>
      <w:tc>
        <w:tcPr>
          <w:tcW w:w="206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159891E" w14:textId="4A4BC3B0" w:rsidR="00226604" w:rsidRDefault="00226604">
          <w:pPr>
            <w:pStyle w:val="afc"/>
          </w:pPr>
        </w:p>
      </w:tc>
      <w:tc>
        <w:tcPr>
          <w:tcW w:w="853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32EE01B7" w14:textId="7823A20E" w:rsidR="00226604" w:rsidRDefault="00963C24" w:rsidP="00AE0E2D">
          <w:pPr>
            <w:pStyle w:val="af9"/>
            <w:tabs>
              <w:tab w:val="right" w:pos="9356"/>
            </w:tabs>
            <w:spacing w:line="0" w:lineRule="atLeast"/>
            <w:rPr>
              <w:b/>
              <w:spacing w:val="50"/>
              <w:position w:val="6"/>
              <w:sz w:val="28"/>
              <w:szCs w:val="28"/>
            </w:rPr>
          </w:pPr>
          <w:r>
            <w:rPr>
              <w:b/>
              <w:spacing w:val="50"/>
              <w:position w:val="6"/>
              <w:sz w:val="28"/>
              <w:szCs w:val="28"/>
            </w:rPr>
            <w:t>深圳市</w:t>
          </w:r>
          <w:proofErr w:type="gramStart"/>
          <w:r w:rsidR="00AE0E2D">
            <w:rPr>
              <w:rFonts w:hint="eastAsia"/>
              <w:b/>
              <w:spacing w:val="50"/>
              <w:position w:val="6"/>
              <w:sz w:val="28"/>
              <w:szCs w:val="28"/>
            </w:rPr>
            <w:t>世</w:t>
          </w:r>
          <w:proofErr w:type="gramEnd"/>
          <w:r w:rsidR="00AE0E2D">
            <w:rPr>
              <w:rFonts w:hint="eastAsia"/>
              <w:b/>
              <w:spacing w:val="50"/>
              <w:position w:val="6"/>
              <w:sz w:val="28"/>
              <w:szCs w:val="28"/>
            </w:rPr>
            <w:t>通检测技术服务</w:t>
          </w:r>
          <w:r>
            <w:rPr>
              <w:b/>
              <w:spacing w:val="50"/>
              <w:position w:val="6"/>
              <w:sz w:val="28"/>
              <w:szCs w:val="28"/>
            </w:rPr>
            <w:t>有限公司</w:t>
          </w:r>
        </w:p>
        <w:p w14:paraId="759AD212" w14:textId="77777777" w:rsidR="00AE0E2D" w:rsidRDefault="00AE0E2D">
          <w:pPr>
            <w:pStyle w:val="af9"/>
            <w:tabs>
              <w:tab w:val="right" w:pos="9356"/>
            </w:tabs>
            <w:spacing w:line="300" w:lineRule="exact"/>
            <w:ind w:rightChars="-195" w:right="-390"/>
            <w:rPr>
              <w:b/>
              <w:sz w:val="21"/>
              <w:szCs w:val="21"/>
              <w:lang w:val="en-US"/>
            </w:rPr>
          </w:pPr>
          <w:r w:rsidRPr="00AE0E2D">
            <w:rPr>
              <w:rFonts w:hint="eastAsia"/>
              <w:b/>
              <w:sz w:val="21"/>
              <w:szCs w:val="21"/>
              <w:lang w:val="en-US"/>
            </w:rPr>
            <w:t>深圳市龙岗区龙岗街道南</w:t>
          </w:r>
          <w:proofErr w:type="gramStart"/>
          <w:r w:rsidRPr="00AE0E2D">
            <w:rPr>
              <w:rFonts w:hint="eastAsia"/>
              <w:b/>
              <w:sz w:val="21"/>
              <w:szCs w:val="21"/>
              <w:lang w:val="en-US"/>
            </w:rPr>
            <w:t>联社区向银路</w:t>
          </w:r>
          <w:proofErr w:type="gramEnd"/>
          <w:r w:rsidRPr="00AE0E2D">
            <w:rPr>
              <w:rFonts w:hint="eastAsia"/>
              <w:b/>
              <w:sz w:val="21"/>
              <w:szCs w:val="21"/>
              <w:lang w:val="en-US"/>
            </w:rPr>
            <w:t>35-1</w:t>
          </w:r>
          <w:r w:rsidRPr="00AE0E2D">
            <w:rPr>
              <w:rFonts w:hint="eastAsia"/>
              <w:b/>
              <w:sz w:val="21"/>
              <w:szCs w:val="21"/>
              <w:lang w:val="en-US"/>
            </w:rPr>
            <w:t>号</w:t>
          </w:r>
          <w:proofErr w:type="gramStart"/>
          <w:r w:rsidRPr="00AE0E2D">
            <w:rPr>
              <w:rFonts w:hint="eastAsia"/>
              <w:b/>
              <w:sz w:val="21"/>
              <w:szCs w:val="21"/>
              <w:lang w:val="en-US"/>
            </w:rPr>
            <w:t>安旭商务园</w:t>
          </w:r>
          <w:proofErr w:type="gramEnd"/>
          <w:r w:rsidRPr="00AE0E2D">
            <w:rPr>
              <w:rFonts w:hint="eastAsia"/>
              <w:b/>
              <w:sz w:val="21"/>
              <w:szCs w:val="21"/>
              <w:lang w:val="en-US"/>
            </w:rPr>
            <w:t>1</w:t>
          </w:r>
          <w:r w:rsidRPr="00AE0E2D">
            <w:rPr>
              <w:rFonts w:hint="eastAsia"/>
              <w:b/>
              <w:sz w:val="21"/>
              <w:szCs w:val="21"/>
              <w:lang w:val="en-US"/>
            </w:rPr>
            <w:t>栋</w:t>
          </w:r>
          <w:r w:rsidRPr="00AE0E2D">
            <w:rPr>
              <w:rFonts w:hint="eastAsia"/>
              <w:b/>
              <w:sz w:val="21"/>
              <w:szCs w:val="21"/>
              <w:lang w:val="en-US"/>
            </w:rPr>
            <w:t>201  </w:t>
          </w:r>
        </w:p>
        <w:p w14:paraId="64E2BC29" w14:textId="51F1F4DE" w:rsidR="00226604" w:rsidRPr="00AE0E2D" w:rsidRDefault="00963C24">
          <w:pPr>
            <w:pStyle w:val="af9"/>
            <w:tabs>
              <w:tab w:val="right" w:pos="9356"/>
            </w:tabs>
            <w:spacing w:line="300" w:lineRule="exact"/>
            <w:ind w:rightChars="-195" w:right="-390"/>
          </w:pPr>
          <w:r>
            <w:rPr>
              <w:b/>
              <w:sz w:val="21"/>
              <w:szCs w:val="21"/>
            </w:rPr>
            <w:t>Tel</w:t>
          </w:r>
          <w:r>
            <w:rPr>
              <w:b/>
              <w:sz w:val="21"/>
              <w:szCs w:val="21"/>
            </w:rPr>
            <w:t>：</w:t>
          </w:r>
          <w:r>
            <w:rPr>
              <w:b/>
              <w:sz w:val="21"/>
              <w:szCs w:val="21"/>
            </w:rPr>
            <w:t>0755-</w:t>
          </w:r>
          <w:r w:rsidR="00AE0E2D">
            <w:rPr>
              <w:rFonts w:hint="eastAsia"/>
              <w:b/>
              <w:sz w:val="21"/>
              <w:szCs w:val="21"/>
            </w:rPr>
            <w:t>36521017</w:t>
          </w:r>
          <w:r>
            <w:rPr>
              <w:b/>
              <w:sz w:val="21"/>
              <w:szCs w:val="21"/>
            </w:rPr>
            <w:t xml:space="preserve"> </w:t>
          </w:r>
          <w:r>
            <w:rPr>
              <w:rFonts w:hint="eastAsia"/>
              <w:b/>
              <w:sz w:val="21"/>
              <w:szCs w:val="21"/>
            </w:rPr>
            <w:t xml:space="preserve">  </w:t>
          </w:r>
          <w:r>
            <w:rPr>
              <w:b/>
              <w:sz w:val="18"/>
              <w:szCs w:val="16"/>
            </w:rPr>
            <w:t xml:space="preserve">   </w:t>
          </w:r>
          <w:r>
            <w:rPr>
              <w:rFonts w:hint="eastAsia"/>
              <w:b/>
              <w:sz w:val="18"/>
              <w:szCs w:val="16"/>
            </w:rPr>
            <w:t xml:space="preserve">  </w:t>
          </w:r>
          <w:r>
            <w:rPr>
              <w:b/>
              <w:sz w:val="18"/>
              <w:szCs w:val="16"/>
            </w:rPr>
            <w:t xml:space="preserve"> </w:t>
          </w:r>
          <w:r>
            <w:rPr>
              <w:b/>
              <w:sz w:val="21"/>
              <w:szCs w:val="21"/>
            </w:rPr>
            <w:t>E-ma</w:t>
          </w:r>
          <w:r>
            <w:rPr>
              <w:rFonts w:hint="eastAsia"/>
              <w:b/>
              <w:sz w:val="21"/>
              <w:szCs w:val="21"/>
            </w:rPr>
            <w:t>il:</w:t>
          </w:r>
          <w:r>
            <w:rPr>
              <w:b/>
              <w:sz w:val="21"/>
              <w:szCs w:val="21"/>
            </w:rPr>
            <w:t xml:space="preserve"> </w:t>
          </w:r>
          <w:hyperlink r:id="rId1" w:history="1">
            <w:r w:rsidR="00AE0E2D" w:rsidRPr="004D38C3">
              <w:rPr>
                <w:rStyle w:val="affc"/>
                <w:rFonts w:hint="eastAsia"/>
                <w:b/>
                <w:sz w:val="21"/>
                <w:szCs w:val="21"/>
              </w:rPr>
              <w:t>stong</w:t>
            </w:r>
            <w:r w:rsidR="00AE0E2D" w:rsidRPr="004D38C3">
              <w:rPr>
                <w:rStyle w:val="affc"/>
                <w:b/>
                <w:sz w:val="21"/>
                <w:szCs w:val="21"/>
              </w:rPr>
              <w:t>@</w:t>
            </w:r>
            <w:r w:rsidR="00AE0E2D" w:rsidRPr="004D38C3">
              <w:rPr>
                <w:rStyle w:val="affc"/>
                <w:rFonts w:hint="eastAsia"/>
                <w:b/>
                <w:sz w:val="21"/>
                <w:szCs w:val="21"/>
              </w:rPr>
              <w:t>stonglab</w:t>
            </w:r>
            <w:r w:rsidR="00AE0E2D" w:rsidRPr="004D38C3">
              <w:rPr>
                <w:rStyle w:val="affc"/>
                <w:b/>
                <w:sz w:val="21"/>
                <w:szCs w:val="21"/>
              </w:rPr>
              <w:t>.com</w:t>
            </w:r>
          </w:hyperlink>
          <w:r w:rsidR="00AE0E2D">
            <w:rPr>
              <w:rFonts w:hint="eastAsia"/>
              <w:b/>
              <w:sz w:val="21"/>
              <w:szCs w:val="21"/>
            </w:rPr>
            <w:t xml:space="preserve">     </w:t>
          </w:r>
          <w:r w:rsidR="00AE0E2D">
            <w:rPr>
              <w:rFonts w:hint="eastAsia"/>
              <w:b/>
              <w:sz w:val="21"/>
              <w:szCs w:val="21"/>
            </w:rPr>
            <w:t>网址：</w:t>
          </w:r>
          <w:r w:rsidR="00AE0E2D">
            <w:rPr>
              <w:rFonts w:hint="eastAsia"/>
              <w:b/>
              <w:sz w:val="21"/>
              <w:szCs w:val="21"/>
            </w:rPr>
            <w:t>www.stonglab.com</w:t>
          </w:r>
        </w:p>
      </w:tc>
    </w:tr>
    <w:tr w:rsidR="00226604" w14:paraId="5F6A1623" w14:textId="77777777">
      <w:trPr>
        <w:trHeight w:val="351"/>
      </w:trPr>
      <w:tc>
        <w:tcPr>
          <w:tcW w:w="4395" w:type="dxa"/>
          <w:gridSpan w:val="2"/>
          <w:tcBorders>
            <w:bottom w:val="single" w:sz="4" w:space="0" w:color="auto"/>
            <w:right w:val="dashSmallGap" w:sz="4" w:space="0" w:color="auto"/>
          </w:tcBorders>
        </w:tcPr>
        <w:p w14:paraId="21D9DCDE" w14:textId="77777777" w:rsidR="00226604" w:rsidRDefault="00963C24">
          <w:pPr>
            <w:pStyle w:val="afc"/>
            <w:jc w:val="center"/>
            <w:rPr>
              <w:sz w:val="20"/>
            </w:rPr>
          </w:pPr>
          <w:r>
            <w:rPr>
              <w:rFonts w:hint="eastAsia"/>
              <w:smallCaps/>
              <w:sz w:val="20"/>
            </w:rPr>
            <w:t>P</w:t>
          </w:r>
          <w:r>
            <w:rPr>
              <w:smallCaps/>
              <w:sz w:val="20"/>
            </w:rPr>
            <w:t xml:space="preserve">age </w:t>
          </w:r>
          <w:r>
            <w:rPr>
              <w:smallCaps/>
              <w:sz w:val="20"/>
            </w:rPr>
            <w:fldChar w:fldCharType="begin"/>
          </w:r>
          <w:r>
            <w:rPr>
              <w:smallCaps/>
              <w:sz w:val="20"/>
            </w:rPr>
            <w:instrText xml:space="preserve"> PAGE </w:instrText>
          </w:r>
          <w:r>
            <w:rPr>
              <w:smallCaps/>
              <w:sz w:val="20"/>
            </w:rPr>
            <w:fldChar w:fldCharType="separate"/>
          </w:r>
          <w:r w:rsidR="00A97D73">
            <w:rPr>
              <w:smallCaps/>
              <w:noProof/>
              <w:sz w:val="20"/>
            </w:rPr>
            <w:t>2</w:t>
          </w:r>
          <w:r>
            <w:rPr>
              <w:smallCaps/>
              <w:sz w:val="20"/>
            </w:rPr>
            <w:fldChar w:fldCharType="end"/>
          </w:r>
          <w:r>
            <w:rPr>
              <w:smallCaps/>
              <w:sz w:val="20"/>
            </w:rPr>
            <w:t xml:space="preserve"> of </w:t>
          </w:r>
          <w:r>
            <w:rPr>
              <w:rFonts w:hint="eastAsia"/>
              <w:smallCaps/>
              <w:sz w:val="20"/>
            </w:rPr>
            <w:t>3</w:t>
          </w:r>
        </w:p>
      </w:tc>
      <w:tc>
        <w:tcPr>
          <w:tcW w:w="6201" w:type="dxa"/>
          <w:tcBorders>
            <w:left w:val="dashSmallGap" w:sz="4" w:space="0" w:color="auto"/>
            <w:bottom w:val="single" w:sz="4" w:space="0" w:color="auto"/>
          </w:tcBorders>
        </w:tcPr>
        <w:p w14:paraId="3DFAF3DC" w14:textId="77777777" w:rsidR="00226604" w:rsidRDefault="00226604">
          <w:pPr>
            <w:pStyle w:val="afc"/>
          </w:pPr>
        </w:p>
      </w:tc>
    </w:tr>
    <w:tr w:rsidR="00226604" w14:paraId="2FE21850" w14:textId="77777777">
      <w:trPr>
        <w:trHeight w:val="351"/>
      </w:trPr>
      <w:tc>
        <w:tcPr>
          <w:tcW w:w="10596" w:type="dxa"/>
          <w:gridSpan w:val="3"/>
          <w:tcBorders>
            <w:left w:val="nil"/>
            <w:bottom w:val="nil"/>
            <w:right w:val="nil"/>
          </w:tcBorders>
        </w:tcPr>
        <w:p w14:paraId="03E0270B" w14:textId="77777777" w:rsidR="00226604" w:rsidRDefault="00963C24">
          <w:pPr>
            <w:spacing w:before="60" w:after="120" w:line="240" w:lineRule="exact"/>
            <w:jc w:val="center"/>
            <w:rPr>
              <w:b/>
              <w:sz w:val="24"/>
              <w:u w:val="single"/>
            </w:rPr>
          </w:pPr>
          <w:r>
            <w:rPr>
              <w:b/>
              <w:sz w:val="24"/>
              <w:u w:val="single"/>
            </w:rPr>
            <w:t>TESTING APPLICATION FOR ELECTRICAL PRODUCTS</w:t>
          </w:r>
        </w:p>
        <w:p w14:paraId="49467ACE" w14:textId="0EF1D73C" w:rsidR="00226604" w:rsidRDefault="009A0954" w:rsidP="009A0954">
          <w:pPr>
            <w:tabs>
              <w:tab w:val="center" w:pos="5190"/>
              <w:tab w:val="left" w:pos="8963"/>
            </w:tabs>
            <w:spacing w:before="60" w:after="120" w:line="240" w:lineRule="exact"/>
          </w:pPr>
          <w:r>
            <w:rPr>
              <w:rFonts w:hAnsi="宋体" w:hint="eastAsia"/>
              <w:b/>
              <w:sz w:val="24"/>
              <w:u w:val="single"/>
            </w:rPr>
            <w:tab/>
          </w:r>
          <w:r>
            <w:rPr>
              <w:rFonts w:hAnsi="宋体"/>
              <w:b/>
              <w:sz w:val="24"/>
              <w:u w:val="single"/>
            </w:rPr>
            <w:t>产品测试申请表</w:t>
          </w:r>
          <w:r>
            <w:rPr>
              <w:rFonts w:hAnsi="宋体" w:hint="eastAsia"/>
              <w:b/>
              <w:sz w:val="24"/>
              <w:u w:val="single"/>
            </w:rPr>
            <w:tab/>
          </w:r>
        </w:p>
      </w:tc>
    </w:tr>
  </w:tbl>
  <w:p w14:paraId="0FCB88FC" w14:textId="21EC2BB6" w:rsidR="00226604" w:rsidRDefault="00226604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08939175">
    <w:abstractNumId w:val="3"/>
  </w:num>
  <w:num w:numId="2" w16cid:durableId="210264792">
    <w:abstractNumId w:val="5"/>
  </w:num>
  <w:num w:numId="3" w16cid:durableId="87124002">
    <w:abstractNumId w:val="8"/>
  </w:num>
  <w:num w:numId="4" w16cid:durableId="744886370">
    <w:abstractNumId w:val="9"/>
  </w:num>
  <w:num w:numId="5" w16cid:durableId="1910648747">
    <w:abstractNumId w:val="6"/>
  </w:num>
  <w:num w:numId="6" w16cid:durableId="1235120082">
    <w:abstractNumId w:val="2"/>
  </w:num>
  <w:num w:numId="7" w16cid:durableId="792407346">
    <w:abstractNumId w:val="7"/>
  </w:num>
  <w:num w:numId="8" w16cid:durableId="288322318">
    <w:abstractNumId w:val="4"/>
  </w:num>
  <w:num w:numId="9" w16cid:durableId="1944263646">
    <w:abstractNumId w:val="1"/>
  </w:num>
  <w:num w:numId="10" w16cid:durableId="115456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2aVI4RS4M32OYlEmzoelz8Gzim1lDZe6FHYF64KwwjocNsD/iutsHIgVuowjRV4cxNpfn5jAgXj5rCJc6HihA==" w:salt="ZEP7Juy0kSgGiJEELxG8Ug=="/>
  <w:styleLockTheme/>
  <w:defaultTabStop w:val="72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QwNzVkOTE3YTA0ZDRmNzM4NzBiMTY2MmVkMWZmMGMifQ=="/>
  </w:docVars>
  <w:rsids>
    <w:rsidRoot w:val="00F1040C"/>
    <w:rsid w:val="00000DBC"/>
    <w:rsid w:val="00002C9A"/>
    <w:rsid w:val="000037E8"/>
    <w:rsid w:val="00006695"/>
    <w:rsid w:val="00011000"/>
    <w:rsid w:val="00011FA2"/>
    <w:rsid w:val="00017BBF"/>
    <w:rsid w:val="000323B2"/>
    <w:rsid w:val="000355DC"/>
    <w:rsid w:val="00035757"/>
    <w:rsid w:val="00040606"/>
    <w:rsid w:val="00045348"/>
    <w:rsid w:val="000503B5"/>
    <w:rsid w:val="00050DD4"/>
    <w:rsid w:val="000514D3"/>
    <w:rsid w:val="0005541A"/>
    <w:rsid w:val="000572A1"/>
    <w:rsid w:val="000610B6"/>
    <w:rsid w:val="0006579D"/>
    <w:rsid w:val="00070512"/>
    <w:rsid w:val="00076560"/>
    <w:rsid w:val="000824A6"/>
    <w:rsid w:val="00083E26"/>
    <w:rsid w:val="00084FA6"/>
    <w:rsid w:val="00086829"/>
    <w:rsid w:val="000A1E90"/>
    <w:rsid w:val="000A6D12"/>
    <w:rsid w:val="000B15A7"/>
    <w:rsid w:val="000B3887"/>
    <w:rsid w:val="000B54B4"/>
    <w:rsid w:val="000C1FC5"/>
    <w:rsid w:val="000D2CE2"/>
    <w:rsid w:val="000D411C"/>
    <w:rsid w:val="000E0092"/>
    <w:rsid w:val="000F1104"/>
    <w:rsid w:val="000F11AC"/>
    <w:rsid w:val="000F1361"/>
    <w:rsid w:val="00100CCA"/>
    <w:rsid w:val="00103EF2"/>
    <w:rsid w:val="00104EDD"/>
    <w:rsid w:val="001073CC"/>
    <w:rsid w:val="00113AA1"/>
    <w:rsid w:val="00116D84"/>
    <w:rsid w:val="001233F8"/>
    <w:rsid w:val="00125DE8"/>
    <w:rsid w:val="0012607C"/>
    <w:rsid w:val="00127DA8"/>
    <w:rsid w:val="00136B18"/>
    <w:rsid w:val="00137065"/>
    <w:rsid w:val="00137325"/>
    <w:rsid w:val="00140563"/>
    <w:rsid w:val="0014546B"/>
    <w:rsid w:val="00145E37"/>
    <w:rsid w:val="00151A15"/>
    <w:rsid w:val="001610F7"/>
    <w:rsid w:val="00164980"/>
    <w:rsid w:val="00164F81"/>
    <w:rsid w:val="00171821"/>
    <w:rsid w:val="0017495D"/>
    <w:rsid w:val="00190319"/>
    <w:rsid w:val="001956EF"/>
    <w:rsid w:val="001A31DF"/>
    <w:rsid w:val="001A4934"/>
    <w:rsid w:val="001A6CEB"/>
    <w:rsid w:val="001C4989"/>
    <w:rsid w:val="001C79A4"/>
    <w:rsid w:val="001D36EE"/>
    <w:rsid w:val="001D7E28"/>
    <w:rsid w:val="001F0B9F"/>
    <w:rsid w:val="001F6208"/>
    <w:rsid w:val="00202B00"/>
    <w:rsid w:val="0020596C"/>
    <w:rsid w:val="00210328"/>
    <w:rsid w:val="002202F1"/>
    <w:rsid w:val="00220C17"/>
    <w:rsid w:val="00222811"/>
    <w:rsid w:val="00224F05"/>
    <w:rsid w:val="00226604"/>
    <w:rsid w:val="00233059"/>
    <w:rsid w:val="00234701"/>
    <w:rsid w:val="0024028D"/>
    <w:rsid w:val="00241CF0"/>
    <w:rsid w:val="00243891"/>
    <w:rsid w:val="002446F8"/>
    <w:rsid w:val="00261763"/>
    <w:rsid w:val="00265D03"/>
    <w:rsid w:val="0027696B"/>
    <w:rsid w:val="002803D5"/>
    <w:rsid w:val="00280570"/>
    <w:rsid w:val="0028358A"/>
    <w:rsid w:val="00283624"/>
    <w:rsid w:val="00291245"/>
    <w:rsid w:val="00297C54"/>
    <w:rsid w:val="002A230D"/>
    <w:rsid w:val="002A43F8"/>
    <w:rsid w:val="002A6EB1"/>
    <w:rsid w:val="002B20D2"/>
    <w:rsid w:val="002B2F48"/>
    <w:rsid w:val="002C67C9"/>
    <w:rsid w:val="002C753C"/>
    <w:rsid w:val="002D265D"/>
    <w:rsid w:val="002D61DF"/>
    <w:rsid w:val="002E0B00"/>
    <w:rsid w:val="002E1BFE"/>
    <w:rsid w:val="002E503D"/>
    <w:rsid w:val="002F0414"/>
    <w:rsid w:val="002F0B71"/>
    <w:rsid w:val="002F210D"/>
    <w:rsid w:val="002F2296"/>
    <w:rsid w:val="00301917"/>
    <w:rsid w:val="003068C4"/>
    <w:rsid w:val="00324E04"/>
    <w:rsid w:val="003428E6"/>
    <w:rsid w:val="00345A80"/>
    <w:rsid w:val="003479FD"/>
    <w:rsid w:val="00347FE4"/>
    <w:rsid w:val="00356EB9"/>
    <w:rsid w:val="00361252"/>
    <w:rsid w:val="00365F99"/>
    <w:rsid w:val="00374F78"/>
    <w:rsid w:val="00393431"/>
    <w:rsid w:val="00393628"/>
    <w:rsid w:val="0039372A"/>
    <w:rsid w:val="003A25EB"/>
    <w:rsid w:val="003A34C3"/>
    <w:rsid w:val="003A497E"/>
    <w:rsid w:val="003B7799"/>
    <w:rsid w:val="003D1E7B"/>
    <w:rsid w:val="003D5FDB"/>
    <w:rsid w:val="003E10B2"/>
    <w:rsid w:val="003E5753"/>
    <w:rsid w:val="003F317B"/>
    <w:rsid w:val="00402BCD"/>
    <w:rsid w:val="00413194"/>
    <w:rsid w:val="004157FD"/>
    <w:rsid w:val="00415975"/>
    <w:rsid w:val="00415CD7"/>
    <w:rsid w:val="00431AEC"/>
    <w:rsid w:val="0044352F"/>
    <w:rsid w:val="00444363"/>
    <w:rsid w:val="00465D2A"/>
    <w:rsid w:val="00466F9B"/>
    <w:rsid w:val="004768B7"/>
    <w:rsid w:val="0048014E"/>
    <w:rsid w:val="0048366A"/>
    <w:rsid w:val="004941C1"/>
    <w:rsid w:val="004A21EF"/>
    <w:rsid w:val="004A7E1B"/>
    <w:rsid w:val="004B6F0F"/>
    <w:rsid w:val="004C3F54"/>
    <w:rsid w:val="004C41AE"/>
    <w:rsid w:val="004D4CCD"/>
    <w:rsid w:val="004D5E52"/>
    <w:rsid w:val="004D77C0"/>
    <w:rsid w:val="004E182D"/>
    <w:rsid w:val="004E24DA"/>
    <w:rsid w:val="004E5964"/>
    <w:rsid w:val="004E5F83"/>
    <w:rsid w:val="004F0C5A"/>
    <w:rsid w:val="004F1E96"/>
    <w:rsid w:val="004F4F55"/>
    <w:rsid w:val="00504D02"/>
    <w:rsid w:val="00505FAD"/>
    <w:rsid w:val="005077A4"/>
    <w:rsid w:val="00516198"/>
    <w:rsid w:val="0052423A"/>
    <w:rsid w:val="005305CB"/>
    <w:rsid w:val="00532163"/>
    <w:rsid w:val="0053221C"/>
    <w:rsid w:val="00537690"/>
    <w:rsid w:val="00545D10"/>
    <w:rsid w:val="0055434E"/>
    <w:rsid w:val="00554B98"/>
    <w:rsid w:val="005553E1"/>
    <w:rsid w:val="00557D46"/>
    <w:rsid w:val="00565728"/>
    <w:rsid w:val="00583454"/>
    <w:rsid w:val="00583741"/>
    <w:rsid w:val="00593C55"/>
    <w:rsid w:val="00594E8F"/>
    <w:rsid w:val="00595F2F"/>
    <w:rsid w:val="005A3A96"/>
    <w:rsid w:val="005A4D6D"/>
    <w:rsid w:val="005B127F"/>
    <w:rsid w:val="005B158D"/>
    <w:rsid w:val="005B21B6"/>
    <w:rsid w:val="005C178C"/>
    <w:rsid w:val="005C2A51"/>
    <w:rsid w:val="005C622C"/>
    <w:rsid w:val="005D22C0"/>
    <w:rsid w:val="005D6B4F"/>
    <w:rsid w:val="005D7145"/>
    <w:rsid w:val="005E14E0"/>
    <w:rsid w:val="005E4321"/>
    <w:rsid w:val="005E73AD"/>
    <w:rsid w:val="005F0747"/>
    <w:rsid w:val="005F52B4"/>
    <w:rsid w:val="005F7912"/>
    <w:rsid w:val="006129FF"/>
    <w:rsid w:val="00623E7E"/>
    <w:rsid w:val="006256FC"/>
    <w:rsid w:val="006347D4"/>
    <w:rsid w:val="00640345"/>
    <w:rsid w:val="006462EC"/>
    <w:rsid w:val="0064796C"/>
    <w:rsid w:val="00651ECD"/>
    <w:rsid w:val="00654F20"/>
    <w:rsid w:val="006639C8"/>
    <w:rsid w:val="00672F13"/>
    <w:rsid w:val="00680F76"/>
    <w:rsid w:val="00683897"/>
    <w:rsid w:val="00684D41"/>
    <w:rsid w:val="0068714F"/>
    <w:rsid w:val="00691E43"/>
    <w:rsid w:val="0069286D"/>
    <w:rsid w:val="00694ACC"/>
    <w:rsid w:val="006A0EB0"/>
    <w:rsid w:val="006B4356"/>
    <w:rsid w:val="006C27CE"/>
    <w:rsid w:val="006C2BE0"/>
    <w:rsid w:val="006C4F21"/>
    <w:rsid w:val="006C78DA"/>
    <w:rsid w:val="006C7BDE"/>
    <w:rsid w:val="006E0F86"/>
    <w:rsid w:val="006E1AF8"/>
    <w:rsid w:val="006E41EF"/>
    <w:rsid w:val="006E424C"/>
    <w:rsid w:val="006F19EA"/>
    <w:rsid w:val="006F1D73"/>
    <w:rsid w:val="006F7301"/>
    <w:rsid w:val="0070116A"/>
    <w:rsid w:val="007027DF"/>
    <w:rsid w:val="0070325F"/>
    <w:rsid w:val="007036A3"/>
    <w:rsid w:val="00705ADE"/>
    <w:rsid w:val="00714D8C"/>
    <w:rsid w:val="00716FB2"/>
    <w:rsid w:val="00717287"/>
    <w:rsid w:val="00725D78"/>
    <w:rsid w:val="00726AF1"/>
    <w:rsid w:val="007306FD"/>
    <w:rsid w:val="00736A44"/>
    <w:rsid w:val="00737063"/>
    <w:rsid w:val="007407C0"/>
    <w:rsid w:val="0074419C"/>
    <w:rsid w:val="00750281"/>
    <w:rsid w:val="00750A0F"/>
    <w:rsid w:val="00756BCA"/>
    <w:rsid w:val="00757AEB"/>
    <w:rsid w:val="007602B6"/>
    <w:rsid w:val="00765D11"/>
    <w:rsid w:val="00766D9A"/>
    <w:rsid w:val="007803DA"/>
    <w:rsid w:val="00782F05"/>
    <w:rsid w:val="00794972"/>
    <w:rsid w:val="0079569F"/>
    <w:rsid w:val="00797429"/>
    <w:rsid w:val="007A04E7"/>
    <w:rsid w:val="007A33C2"/>
    <w:rsid w:val="007A6FA8"/>
    <w:rsid w:val="007B0459"/>
    <w:rsid w:val="007B3D61"/>
    <w:rsid w:val="007B4C42"/>
    <w:rsid w:val="007B7F29"/>
    <w:rsid w:val="007C437D"/>
    <w:rsid w:val="007C60E7"/>
    <w:rsid w:val="007D0803"/>
    <w:rsid w:val="007D1DF1"/>
    <w:rsid w:val="007E179E"/>
    <w:rsid w:val="007E26A5"/>
    <w:rsid w:val="007E565B"/>
    <w:rsid w:val="007E7C27"/>
    <w:rsid w:val="007F2293"/>
    <w:rsid w:val="0080204E"/>
    <w:rsid w:val="00803BC3"/>
    <w:rsid w:val="00811613"/>
    <w:rsid w:val="00813725"/>
    <w:rsid w:val="0081501E"/>
    <w:rsid w:val="00820235"/>
    <w:rsid w:val="0082245E"/>
    <w:rsid w:val="008236FA"/>
    <w:rsid w:val="00824547"/>
    <w:rsid w:val="00834E1F"/>
    <w:rsid w:val="0083628A"/>
    <w:rsid w:val="00846EDA"/>
    <w:rsid w:val="0085372E"/>
    <w:rsid w:val="00860C24"/>
    <w:rsid w:val="008629EE"/>
    <w:rsid w:val="00865BF0"/>
    <w:rsid w:val="00867009"/>
    <w:rsid w:val="00871BA7"/>
    <w:rsid w:val="00871F6B"/>
    <w:rsid w:val="00873404"/>
    <w:rsid w:val="00882184"/>
    <w:rsid w:val="00884578"/>
    <w:rsid w:val="00887A7A"/>
    <w:rsid w:val="0089159E"/>
    <w:rsid w:val="00892B72"/>
    <w:rsid w:val="00895829"/>
    <w:rsid w:val="008A28D9"/>
    <w:rsid w:val="008B7910"/>
    <w:rsid w:val="008C0977"/>
    <w:rsid w:val="008C1B93"/>
    <w:rsid w:val="008C1E01"/>
    <w:rsid w:val="008C6DBF"/>
    <w:rsid w:val="008D44A3"/>
    <w:rsid w:val="008D56C6"/>
    <w:rsid w:val="008E5401"/>
    <w:rsid w:val="008F6208"/>
    <w:rsid w:val="0090208C"/>
    <w:rsid w:val="009047AB"/>
    <w:rsid w:val="00905194"/>
    <w:rsid w:val="00905C35"/>
    <w:rsid w:val="0090661C"/>
    <w:rsid w:val="00907847"/>
    <w:rsid w:val="009130D0"/>
    <w:rsid w:val="00927C53"/>
    <w:rsid w:val="00934110"/>
    <w:rsid w:val="00934AB6"/>
    <w:rsid w:val="00937A91"/>
    <w:rsid w:val="009423D0"/>
    <w:rsid w:val="00943871"/>
    <w:rsid w:val="0094799F"/>
    <w:rsid w:val="00947AF4"/>
    <w:rsid w:val="00950FD7"/>
    <w:rsid w:val="00963C24"/>
    <w:rsid w:val="0096467D"/>
    <w:rsid w:val="0096717B"/>
    <w:rsid w:val="0097149D"/>
    <w:rsid w:val="00971A22"/>
    <w:rsid w:val="00976D9F"/>
    <w:rsid w:val="00981F2C"/>
    <w:rsid w:val="009828EF"/>
    <w:rsid w:val="00982E63"/>
    <w:rsid w:val="00983E20"/>
    <w:rsid w:val="0098503B"/>
    <w:rsid w:val="00987C9F"/>
    <w:rsid w:val="00987F2C"/>
    <w:rsid w:val="00993F7E"/>
    <w:rsid w:val="00996573"/>
    <w:rsid w:val="00996DF4"/>
    <w:rsid w:val="009A0954"/>
    <w:rsid w:val="009A467C"/>
    <w:rsid w:val="009A5987"/>
    <w:rsid w:val="009A59A4"/>
    <w:rsid w:val="009A7364"/>
    <w:rsid w:val="009B77E9"/>
    <w:rsid w:val="009C3582"/>
    <w:rsid w:val="009C3D44"/>
    <w:rsid w:val="009C50BC"/>
    <w:rsid w:val="009D49DD"/>
    <w:rsid w:val="009E4250"/>
    <w:rsid w:val="009F24A5"/>
    <w:rsid w:val="00A0020C"/>
    <w:rsid w:val="00A06062"/>
    <w:rsid w:val="00A10B88"/>
    <w:rsid w:val="00A16CD9"/>
    <w:rsid w:val="00A2153D"/>
    <w:rsid w:val="00A30580"/>
    <w:rsid w:val="00A3239E"/>
    <w:rsid w:val="00A36606"/>
    <w:rsid w:val="00A36F9E"/>
    <w:rsid w:val="00A44186"/>
    <w:rsid w:val="00A4732F"/>
    <w:rsid w:val="00A50135"/>
    <w:rsid w:val="00A51D2C"/>
    <w:rsid w:val="00A53994"/>
    <w:rsid w:val="00A60075"/>
    <w:rsid w:val="00A60098"/>
    <w:rsid w:val="00A63363"/>
    <w:rsid w:val="00A706C3"/>
    <w:rsid w:val="00A73091"/>
    <w:rsid w:val="00A833DC"/>
    <w:rsid w:val="00A87FF1"/>
    <w:rsid w:val="00A93FDF"/>
    <w:rsid w:val="00A974C3"/>
    <w:rsid w:val="00A97D73"/>
    <w:rsid w:val="00AA0183"/>
    <w:rsid w:val="00AA0441"/>
    <w:rsid w:val="00AA5727"/>
    <w:rsid w:val="00AA6656"/>
    <w:rsid w:val="00AB678F"/>
    <w:rsid w:val="00AD418E"/>
    <w:rsid w:val="00AD6B9B"/>
    <w:rsid w:val="00AE0BF2"/>
    <w:rsid w:val="00AE0C39"/>
    <w:rsid w:val="00AE0E2D"/>
    <w:rsid w:val="00AE54BE"/>
    <w:rsid w:val="00AE6B0D"/>
    <w:rsid w:val="00AE7865"/>
    <w:rsid w:val="00AF0932"/>
    <w:rsid w:val="00AF13E2"/>
    <w:rsid w:val="00AF1878"/>
    <w:rsid w:val="00B030CF"/>
    <w:rsid w:val="00B0368A"/>
    <w:rsid w:val="00B12B6F"/>
    <w:rsid w:val="00B20D92"/>
    <w:rsid w:val="00B22616"/>
    <w:rsid w:val="00B26B4B"/>
    <w:rsid w:val="00B3120D"/>
    <w:rsid w:val="00B34D1D"/>
    <w:rsid w:val="00B40D6B"/>
    <w:rsid w:val="00B451D3"/>
    <w:rsid w:val="00B46AB0"/>
    <w:rsid w:val="00B46C3D"/>
    <w:rsid w:val="00B538B8"/>
    <w:rsid w:val="00B56BA1"/>
    <w:rsid w:val="00B64513"/>
    <w:rsid w:val="00B65895"/>
    <w:rsid w:val="00B659D8"/>
    <w:rsid w:val="00B66970"/>
    <w:rsid w:val="00B70745"/>
    <w:rsid w:val="00B70CD5"/>
    <w:rsid w:val="00B84752"/>
    <w:rsid w:val="00B85B65"/>
    <w:rsid w:val="00B915B4"/>
    <w:rsid w:val="00B94D8C"/>
    <w:rsid w:val="00B96801"/>
    <w:rsid w:val="00BA1F04"/>
    <w:rsid w:val="00BA210C"/>
    <w:rsid w:val="00BB0266"/>
    <w:rsid w:val="00BB1598"/>
    <w:rsid w:val="00BB2DE1"/>
    <w:rsid w:val="00BB61A7"/>
    <w:rsid w:val="00BC1028"/>
    <w:rsid w:val="00BC1989"/>
    <w:rsid w:val="00BC5DCE"/>
    <w:rsid w:val="00BC67CE"/>
    <w:rsid w:val="00BD0441"/>
    <w:rsid w:val="00BD0BD5"/>
    <w:rsid w:val="00BD4535"/>
    <w:rsid w:val="00BD5173"/>
    <w:rsid w:val="00BD5BF0"/>
    <w:rsid w:val="00BE37F8"/>
    <w:rsid w:val="00BF733C"/>
    <w:rsid w:val="00C01164"/>
    <w:rsid w:val="00C01875"/>
    <w:rsid w:val="00C052B3"/>
    <w:rsid w:val="00C052C6"/>
    <w:rsid w:val="00C142D2"/>
    <w:rsid w:val="00C14C48"/>
    <w:rsid w:val="00C17EE9"/>
    <w:rsid w:val="00C21539"/>
    <w:rsid w:val="00C27060"/>
    <w:rsid w:val="00C27FC3"/>
    <w:rsid w:val="00C3267C"/>
    <w:rsid w:val="00C341A5"/>
    <w:rsid w:val="00C37629"/>
    <w:rsid w:val="00C4019D"/>
    <w:rsid w:val="00C429F7"/>
    <w:rsid w:val="00C46881"/>
    <w:rsid w:val="00C46A73"/>
    <w:rsid w:val="00C4766C"/>
    <w:rsid w:val="00C47EA2"/>
    <w:rsid w:val="00C511D0"/>
    <w:rsid w:val="00C529C3"/>
    <w:rsid w:val="00C52A39"/>
    <w:rsid w:val="00C547C8"/>
    <w:rsid w:val="00C56BC0"/>
    <w:rsid w:val="00C570C1"/>
    <w:rsid w:val="00C577A8"/>
    <w:rsid w:val="00C640D1"/>
    <w:rsid w:val="00C65F33"/>
    <w:rsid w:val="00C728A9"/>
    <w:rsid w:val="00C76134"/>
    <w:rsid w:val="00C84403"/>
    <w:rsid w:val="00C85A5B"/>
    <w:rsid w:val="00C85AD7"/>
    <w:rsid w:val="00C910AE"/>
    <w:rsid w:val="00CA23CB"/>
    <w:rsid w:val="00CA38BF"/>
    <w:rsid w:val="00CB1C7A"/>
    <w:rsid w:val="00CB34B6"/>
    <w:rsid w:val="00CB61D1"/>
    <w:rsid w:val="00CC1112"/>
    <w:rsid w:val="00CC59B8"/>
    <w:rsid w:val="00CD7FC3"/>
    <w:rsid w:val="00CE2D95"/>
    <w:rsid w:val="00D01230"/>
    <w:rsid w:val="00D03F4B"/>
    <w:rsid w:val="00D051D7"/>
    <w:rsid w:val="00D07AD2"/>
    <w:rsid w:val="00D11A26"/>
    <w:rsid w:val="00D14C54"/>
    <w:rsid w:val="00D15026"/>
    <w:rsid w:val="00D24BF9"/>
    <w:rsid w:val="00D37893"/>
    <w:rsid w:val="00D40C80"/>
    <w:rsid w:val="00D4322E"/>
    <w:rsid w:val="00D45571"/>
    <w:rsid w:val="00D57954"/>
    <w:rsid w:val="00D60517"/>
    <w:rsid w:val="00D63476"/>
    <w:rsid w:val="00D713D2"/>
    <w:rsid w:val="00D72EF0"/>
    <w:rsid w:val="00D74D7F"/>
    <w:rsid w:val="00D75156"/>
    <w:rsid w:val="00D8069E"/>
    <w:rsid w:val="00D816DA"/>
    <w:rsid w:val="00D85232"/>
    <w:rsid w:val="00D8592F"/>
    <w:rsid w:val="00D85E6D"/>
    <w:rsid w:val="00D91A49"/>
    <w:rsid w:val="00D92C3F"/>
    <w:rsid w:val="00D9464E"/>
    <w:rsid w:val="00D96993"/>
    <w:rsid w:val="00DA158C"/>
    <w:rsid w:val="00DB01E7"/>
    <w:rsid w:val="00DB457A"/>
    <w:rsid w:val="00DC7AF0"/>
    <w:rsid w:val="00DD03E2"/>
    <w:rsid w:val="00DD2A96"/>
    <w:rsid w:val="00DD31B1"/>
    <w:rsid w:val="00DE3307"/>
    <w:rsid w:val="00DF1ED1"/>
    <w:rsid w:val="00DF7297"/>
    <w:rsid w:val="00E00A41"/>
    <w:rsid w:val="00E071CA"/>
    <w:rsid w:val="00E23E1D"/>
    <w:rsid w:val="00E30284"/>
    <w:rsid w:val="00E33A04"/>
    <w:rsid w:val="00E35CEB"/>
    <w:rsid w:val="00E522A0"/>
    <w:rsid w:val="00E565DD"/>
    <w:rsid w:val="00E56C77"/>
    <w:rsid w:val="00E6057C"/>
    <w:rsid w:val="00E6410B"/>
    <w:rsid w:val="00E65E5C"/>
    <w:rsid w:val="00E71230"/>
    <w:rsid w:val="00E8301C"/>
    <w:rsid w:val="00E959DC"/>
    <w:rsid w:val="00E973A8"/>
    <w:rsid w:val="00EB3A95"/>
    <w:rsid w:val="00EB47AC"/>
    <w:rsid w:val="00EC516B"/>
    <w:rsid w:val="00EC52DE"/>
    <w:rsid w:val="00EC5D9C"/>
    <w:rsid w:val="00ED2A32"/>
    <w:rsid w:val="00EE28FD"/>
    <w:rsid w:val="00F036FE"/>
    <w:rsid w:val="00F04CAB"/>
    <w:rsid w:val="00F1040C"/>
    <w:rsid w:val="00F13511"/>
    <w:rsid w:val="00F1402C"/>
    <w:rsid w:val="00F17A4D"/>
    <w:rsid w:val="00F20C0F"/>
    <w:rsid w:val="00F211C4"/>
    <w:rsid w:val="00F225DB"/>
    <w:rsid w:val="00F2730A"/>
    <w:rsid w:val="00F31427"/>
    <w:rsid w:val="00F36C7B"/>
    <w:rsid w:val="00F40396"/>
    <w:rsid w:val="00F453F0"/>
    <w:rsid w:val="00F46FB1"/>
    <w:rsid w:val="00F547FF"/>
    <w:rsid w:val="00F628DD"/>
    <w:rsid w:val="00F63E6E"/>
    <w:rsid w:val="00F654D8"/>
    <w:rsid w:val="00F66A8D"/>
    <w:rsid w:val="00F66C8F"/>
    <w:rsid w:val="00F77610"/>
    <w:rsid w:val="00F77754"/>
    <w:rsid w:val="00F83B3B"/>
    <w:rsid w:val="00F83D3C"/>
    <w:rsid w:val="00F87584"/>
    <w:rsid w:val="00F87A26"/>
    <w:rsid w:val="00F87D84"/>
    <w:rsid w:val="00F90737"/>
    <w:rsid w:val="00F90D09"/>
    <w:rsid w:val="00F925FD"/>
    <w:rsid w:val="00FA14C7"/>
    <w:rsid w:val="00FA1ADA"/>
    <w:rsid w:val="00FA1BD8"/>
    <w:rsid w:val="00FC7DE6"/>
    <w:rsid w:val="00FD6846"/>
    <w:rsid w:val="00FE618F"/>
    <w:rsid w:val="00FE6B0A"/>
    <w:rsid w:val="00FF1E34"/>
    <w:rsid w:val="09063DC9"/>
    <w:rsid w:val="2B0A6B7E"/>
    <w:rsid w:val="3C624382"/>
    <w:rsid w:val="3F1D4001"/>
    <w:rsid w:val="47D27349"/>
    <w:rsid w:val="58C12610"/>
    <w:rsid w:val="5DEC1027"/>
    <w:rsid w:val="5E352B67"/>
    <w:rsid w:val="64122457"/>
    <w:rsid w:val="64E22743"/>
    <w:rsid w:val="74AB3DC9"/>
    <w:rsid w:val="7FCC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B809C8"/>
  <w15:docId w15:val="{D0C5137B-FC3D-4D30-8582-2BD497F4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qFormat="1"/>
    <w:lsdException w:name="envelope address" w:qFormat="1"/>
    <w:lsdException w:name="envelope return" w:qFormat="1"/>
    <w:lsdException w:name="page number" w:qFormat="1"/>
    <w:lsdException w:name="endnote text" w:semiHidden="1" w:qFormat="1"/>
    <w:lsdException w:name="table of authorities" w:semiHidden="1" w:qFormat="1"/>
    <w:lsdException w:name="macro" w:semiHidden="1" w:qFormat="1"/>
    <w:lsdException w:name="toa heading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qFormat/>
    <w:pPr>
      <w:keepNext/>
      <w:outlineLvl w:val="0"/>
    </w:pPr>
    <w:rPr>
      <w:b/>
      <w:sz w:val="24"/>
      <w:lang w:val="en-GB"/>
    </w:rPr>
  </w:style>
  <w:style w:type="paragraph" w:styleId="21">
    <w:name w:val="heading 2"/>
    <w:basedOn w:val="a1"/>
    <w:next w:val="a1"/>
    <w:qFormat/>
    <w:pPr>
      <w:keepNext/>
      <w:tabs>
        <w:tab w:val="left" w:pos="-720"/>
      </w:tabs>
      <w:suppressAutoHyphens/>
      <w:jc w:val="both"/>
      <w:outlineLvl w:val="1"/>
    </w:pPr>
    <w:rPr>
      <w:rFonts w:ascii="Univers" w:hAnsi="Univers"/>
      <w:b/>
      <w:spacing w:val="-4"/>
      <w:sz w:val="36"/>
      <w:lang w:val="nb-NO"/>
    </w:rPr>
  </w:style>
  <w:style w:type="paragraph" w:styleId="31">
    <w:name w:val="heading 3"/>
    <w:basedOn w:val="a1"/>
    <w:next w:val="a1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1"/>
    <w:next w:val="a1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1"/>
    <w:next w:val="a1"/>
    <w:qFormat/>
    <w:pPr>
      <w:keepNext/>
      <w:spacing w:before="120"/>
      <w:ind w:right="425"/>
      <w:outlineLvl w:val="6"/>
    </w:pPr>
    <w:rPr>
      <w:rFonts w:eastAsia="'宋体"/>
      <w:sz w:val="28"/>
    </w:rPr>
  </w:style>
  <w:style w:type="paragraph" w:styleId="8">
    <w:name w:val="heading 8"/>
    <w:basedOn w:val="a1"/>
    <w:next w:val="a1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1"/>
    <w:next w:val="a1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24"/>
      <w:szCs w:val="24"/>
    </w:rPr>
  </w:style>
  <w:style w:type="paragraph" w:styleId="32">
    <w:name w:val="List 3"/>
    <w:basedOn w:val="a1"/>
    <w:qFormat/>
    <w:pPr>
      <w:ind w:leftChars="400" w:left="100" w:hangingChars="200" w:hanging="200"/>
    </w:pPr>
  </w:style>
  <w:style w:type="paragraph" w:styleId="TOC7">
    <w:name w:val="toc 7"/>
    <w:basedOn w:val="a1"/>
    <w:next w:val="a1"/>
    <w:semiHidden/>
    <w:qFormat/>
    <w:pPr>
      <w:ind w:leftChars="1200" w:left="2520"/>
    </w:pPr>
  </w:style>
  <w:style w:type="paragraph" w:styleId="2">
    <w:name w:val="List Number 2"/>
    <w:basedOn w:val="a1"/>
    <w:qFormat/>
    <w:pPr>
      <w:numPr>
        <w:numId w:val="1"/>
      </w:numPr>
    </w:pPr>
  </w:style>
  <w:style w:type="paragraph" w:styleId="a6">
    <w:name w:val="table of authorities"/>
    <w:basedOn w:val="a1"/>
    <w:next w:val="a1"/>
    <w:semiHidden/>
    <w:qFormat/>
    <w:pPr>
      <w:ind w:leftChars="200" w:left="420"/>
    </w:pPr>
  </w:style>
  <w:style w:type="paragraph" w:styleId="a7">
    <w:name w:val="Note Heading"/>
    <w:basedOn w:val="a1"/>
    <w:next w:val="a1"/>
    <w:qFormat/>
    <w:pPr>
      <w:jc w:val="center"/>
    </w:pPr>
  </w:style>
  <w:style w:type="paragraph" w:styleId="40">
    <w:name w:val="List Bullet 4"/>
    <w:basedOn w:val="a1"/>
    <w:qFormat/>
    <w:pPr>
      <w:numPr>
        <w:numId w:val="2"/>
      </w:numPr>
    </w:pPr>
  </w:style>
  <w:style w:type="paragraph" w:styleId="80">
    <w:name w:val="index 8"/>
    <w:basedOn w:val="a1"/>
    <w:next w:val="a1"/>
    <w:semiHidden/>
    <w:qFormat/>
    <w:pPr>
      <w:ind w:leftChars="1400" w:left="1400"/>
    </w:pPr>
  </w:style>
  <w:style w:type="paragraph" w:styleId="a8">
    <w:name w:val="E-mail Signature"/>
    <w:basedOn w:val="a1"/>
    <w:qFormat/>
  </w:style>
  <w:style w:type="paragraph" w:styleId="a">
    <w:name w:val="List Number"/>
    <w:basedOn w:val="a1"/>
    <w:qFormat/>
    <w:pPr>
      <w:numPr>
        <w:numId w:val="3"/>
      </w:numPr>
    </w:pPr>
  </w:style>
  <w:style w:type="paragraph" w:styleId="a9">
    <w:name w:val="Normal Indent"/>
    <w:basedOn w:val="a1"/>
    <w:qFormat/>
    <w:pPr>
      <w:ind w:firstLineChars="200" w:firstLine="420"/>
    </w:pPr>
  </w:style>
  <w:style w:type="paragraph" w:styleId="aa">
    <w:name w:val="caption"/>
    <w:basedOn w:val="a1"/>
    <w:next w:val="a1"/>
    <w:qFormat/>
    <w:rPr>
      <w:rFonts w:ascii="Arial" w:eastAsia="黑体" w:hAnsi="Arial" w:cs="Arial"/>
    </w:rPr>
  </w:style>
  <w:style w:type="paragraph" w:styleId="52">
    <w:name w:val="index 5"/>
    <w:basedOn w:val="a1"/>
    <w:next w:val="a1"/>
    <w:semiHidden/>
    <w:qFormat/>
    <w:pPr>
      <w:ind w:leftChars="800" w:left="800"/>
    </w:pPr>
  </w:style>
  <w:style w:type="paragraph" w:styleId="a0">
    <w:name w:val="List Bullet"/>
    <w:basedOn w:val="a1"/>
    <w:qFormat/>
    <w:pPr>
      <w:numPr>
        <w:numId w:val="4"/>
      </w:numPr>
    </w:pPr>
  </w:style>
  <w:style w:type="paragraph" w:styleId="ab">
    <w:name w:val="envelope address"/>
    <w:basedOn w:val="a1"/>
    <w:qFormat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c">
    <w:name w:val="Document Map"/>
    <w:basedOn w:val="a1"/>
    <w:semiHidden/>
    <w:qFormat/>
    <w:pPr>
      <w:shd w:val="clear" w:color="auto" w:fill="000080"/>
    </w:pPr>
  </w:style>
  <w:style w:type="paragraph" w:styleId="ad">
    <w:name w:val="toa heading"/>
    <w:basedOn w:val="a1"/>
    <w:next w:val="a1"/>
    <w:semiHidden/>
    <w:qFormat/>
    <w:pPr>
      <w:spacing w:before="120"/>
    </w:pPr>
    <w:rPr>
      <w:rFonts w:ascii="Arial" w:hAnsi="Arial" w:cs="Arial"/>
      <w:sz w:val="24"/>
      <w:szCs w:val="24"/>
    </w:rPr>
  </w:style>
  <w:style w:type="paragraph" w:styleId="ae">
    <w:name w:val="annotation text"/>
    <w:basedOn w:val="a1"/>
    <w:semiHidden/>
    <w:qFormat/>
  </w:style>
  <w:style w:type="paragraph" w:styleId="60">
    <w:name w:val="index 6"/>
    <w:basedOn w:val="a1"/>
    <w:next w:val="a1"/>
    <w:semiHidden/>
    <w:qFormat/>
    <w:pPr>
      <w:ind w:leftChars="1000" w:left="1000"/>
    </w:pPr>
  </w:style>
  <w:style w:type="paragraph" w:styleId="af">
    <w:name w:val="Salutation"/>
    <w:basedOn w:val="a1"/>
    <w:next w:val="a1"/>
    <w:qFormat/>
  </w:style>
  <w:style w:type="paragraph" w:styleId="33">
    <w:name w:val="Body Text 3"/>
    <w:basedOn w:val="a1"/>
    <w:qFormat/>
    <w:pPr>
      <w:spacing w:after="120"/>
    </w:pPr>
    <w:rPr>
      <w:sz w:val="16"/>
      <w:szCs w:val="16"/>
    </w:rPr>
  </w:style>
  <w:style w:type="paragraph" w:styleId="af0">
    <w:name w:val="Closing"/>
    <w:basedOn w:val="a1"/>
    <w:qFormat/>
    <w:pPr>
      <w:ind w:leftChars="2100" w:left="100"/>
    </w:pPr>
  </w:style>
  <w:style w:type="paragraph" w:styleId="30">
    <w:name w:val="List Bullet 3"/>
    <w:basedOn w:val="a1"/>
    <w:qFormat/>
    <w:pPr>
      <w:numPr>
        <w:numId w:val="5"/>
      </w:numPr>
    </w:pPr>
  </w:style>
  <w:style w:type="paragraph" w:styleId="af1">
    <w:name w:val="Body Text"/>
    <w:basedOn w:val="a1"/>
    <w:qFormat/>
    <w:pPr>
      <w:spacing w:after="120"/>
    </w:pPr>
  </w:style>
  <w:style w:type="paragraph" w:styleId="af2">
    <w:name w:val="Body Text Indent"/>
    <w:basedOn w:val="a1"/>
    <w:qFormat/>
    <w:pPr>
      <w:spacing w:after="120"/>
      <w:ind w:leftChars="200" w:left="420"/>
    </w:pPr>
  </w:style>
  <w:style w:type="paragraph" w:styleId="3">
    <w:name w:val="List Number 3"/>
    <w:basedOn w:val="a1"/>
    <w:qFormat/>
    <w:pPr>
      <w:numPr>
        <w:numId w:val="6"/>
      </w:numPr>
    </w:pPr>
  </w:style>
  <w:style w:type="paragraph" w:styleId="22">
    <w:name w:val="List 2"/>
    <w:basedOn w:val="a1"/>
    <w:qFormat/>
    <w:pPr>
      <w:ind w:leftChars="200" w:left="100" w:hangingChars="200" w:hanging="200"/>
    </w:pPr>
  </w:style>
  <w:style w:type="paragraph" w:styleId="af3">
    <w:name w:val="List Continue"/>
    <w:basedOn w:val="a1"/>
    <w:qFormat/>
    <w:pPr>
      <w:spacing w:after="120"/>
      <w:ind w:leftChars="200" w:left="420"/>
    </w:pPr>
  </w:style>
  <w:style w:type="paragraph" w:styleId="af4">
    <w:name w:val="Block Text"/>
    <w:basedOn w:val="a1"/>
    <w:qFormat/>
    <w:pPr>
      <w:spacing w:after="120"/>
      <w:ind w:leftChars="700" w:left="1440" w:rightChars="700" w:right="1440"/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HTML">
    <w:name w:val="HTML Address"/>
    <w:basedOn w:val="a1"/>
    <w:qFormat/>
    <w:rPr>
      <w:i/>
      <w:iCs/>
    </w:rPr>
  </w:style>
  <w:style w:type="paragraph" w:styleId="42">
    <w:name w:val="index 4"/>
    <w:basedOn w:val="a1"/>
    <w:next w:val="a1"/>
    <w:semiHidden/>
    <w:qFormat/>
    <w:pPr>
      <w:ind w:leftChars="600" w:left="600"/>
    </w:pPr>
  </w:style>
  <w:style w:type="paragraph" w:styleId="TOC5">
    <w:name w:val="toc 5"/>
    <w:basedOn w:val="a1"/>
    <w:next w:val="a1"/>
    <w:semiHidden/>
    <w:qFormat/>
    <w:pPr>
      <w:ind w:leftChars="800" w:left="1680"/>
    </w:pPr>
  </w:style>
  <w:style w:type="paragraph" w:styleId="TOC3">
    <w:name w:val="toc 3"/>
    <w:basedOn w:val="a1"/>
    <w:next w:val="a1"/>
    <w:semiHidden/>
    <w:qFormat/>
    <w:pPr>
      <w:ind w:leftChars="400" w:left="840"/>
    </w:pPr>
  </w:style>
  <w:style w:type="paragraph" w:styleId="af5">
    <w:name w:val="Plain Text"/>
    <w:basedOn w:val="a1"/>
    <w:qFormat/>
    <w:rPr>
      <w:rFonts w:ascii="宋体" w:hAnsi="Courier New" w:cs="Courier New"/>
      <w:sz w:val="21"/>
      <w:szCs w:val="21"/>
    </w:rPr>
  </w:style>
  <w:style w:type="paragraph" w:styleId="50">
    <w:name w:val="List Bullet 5"/>
    <w:basedOn w:val="a1"/>
    <w:qFormat/>
    <w:pPr>
      <w:numPr>
        <w:numId w:val="8"/>
      </w:numPr>
    </w:pPr>
  </w:style>
  <w:style w:type="paragraph" w:styleId="4">
    <w:name w:val="List Number 4"/>
    <w:basedOn w:val="a1"/>
    <w:qFormat/>
    <w:pPr>
      <w:numPr>
        <w:numId w:val="9"/>
      </w:numPr>
    </w:pPr>
  </w:style>
  <w:style w:type="paragraph" w:styleId="TOC8">
    <w:name w:val="toc 8"/>
    <w:basedOn w:val="a1"/>
    <w:next w:val="a1"/>
    <w:semiHidden/>
    <w:qFormat/>
    <w:pPr>
      <w:ind w:leftChars="1400" w:left="2940"/>
    </w:pPr>
  </w:style>
  <w:style w:type="paragraph" w:styleId="34">
    <w:name w:val="index 3"/>
    <w:basedOn w:val="a1"/>
    <w:next w:val="a1"/>
    <w:semiHidden/>
    <w:qFormat/>
    <w:pPr>
      <w:ind w:leftChars="400" w:left="400"/>
    </w:pPr>
  </w:style>
  <w:style w:type="paragraph" w:styleId="af6">
    <w:name w:val="Date"/>
    <w:basedOn w:val="a1"/>
    <w:next w:val="a1"/>
    <w:qFormat/>
    <w:pPr>
      <w:ind w:leftChars="2500" w:left="100"/>
    </w:pPr>
  </w:style>
  <w:style w:type="paragraph" w:styleId="23">
    <w:name w:val="Body Text Indent 2"/>
    <w:basedOn w:val="a1"/>
    <w:qFormat/>
    <w:pPr>
      <w:spacing w:after="120" w:line="480" w:lineRule="auto"/>
      <w:ind w:leftChars="200" w:left="420"/>
    </w:pPr>
  </w:style>
  <w:style w:type="paragraph" w:styleId="af7">
    <w:name w:val="endnote text"/>
    <w:basedOn w:val="a1"/>
    <w:semiHidden/>
    <w:qFormat/>
    <w:pPr>
      <w:snapToGrid w:val="0"/>
    </w:pPr>
  </w:style>
  <w:style w:type="paragraph" w:styleId="53">
    <w:name w:val="List Continue 5"/>
    <w:basedOn w:val="a1"/>
    <w:qFormat/>
    <w:pPr>
      <w:spacing w:after="120"/>
      <w:ind w:leftChars="1000" w:left="2100"/>
    </w:pPr>
  </w:style>
  <w:style w:type="paragraph" w:styleId="af8">
    <w:name w:val="Balloon Text"/>
    <w:basedOn w:val="a1"/>
    <w:semiHidden/>
    <w:qFormat/>
    <w:rPr>
      <w:sz w:val="18"/>
      <w:szCs w:val="18"/>
    </w:rPr>
  </w:style>
  <w:style w:type="paragraph" w:styleId="af9">
    <w:name w:val="footer"/>
    <w:basedOn w:val="a1"/>
    <w:link w:val="afa"/>
    <w:qFormat/>
    <w:pPr>
      <w:tabs>
        <w:tab w:val="right" w:pos="8504"/>
      </w:tabs>
    </w:pPr>
    <w:rPr>
      <w:lang w:val="nb-NO"/>
    </w:rPr>
  </w:style>
  <w:style w:type="paragraph" w:styleId="afb">
    <w:name w:val="envelope return"/>
    <w:basedOn w:val="a1"/>
    <w:qFormat/>
    <w:pPr>
      <w:snapToGrid w:val="0"/>
    </w:pPr>
    <w:rPr>
      <w:rFonts w:ascii="Arial" w:hAnsi="Arial" w:cs="Arial"/>
    </w:rPr>
  </w:style>
  <w:style w:type="paragraph" w:styleId="afc">
    <w:name w:val="header"/>
    <w:basedOn w:val="a1"/>
    <w:qFormat/>
    <w:pPr>
      <w:tabs>
        <w:tab w:val="right" w:pos="8504"/>
      </w:tabs>
    </w:pPr>
    <w:rPr>
      <w:rFonts w:ascii="Arial" w:hAnsi="Arial"/>
      <w:b/>
      <w:sz w:val="28"/>
      <w:lang w:val="nb-NO"/>
    </w:rPr>
  </w:style>
  <w:style w:type="paragraph" w:styleId="afd">
    <w:name w:val="Signature"/>
    <w:basedOn w:val="a1"/>
    <w:qFormat/>
    <w:pPr>
      <w:ind w:leftChars="2100" w:left="100"/>
    </w:pPr>
  </w:style>
  <w:style w:type="paragraph" w:styleId="TOC1">
    <w:name w:val="toc 1"/>
    <w:basedOn w:val="a1"/>
    <w:next w:val="a1"/>
    <w:semiHidden/>
    <w:qFormat/>
    <w:pPr>
      <w:tabs>
        <w:tab w:val="right" w:pos="9639"/>
      </w:tabs>
    </w:pPr>
    <w:rPr>
      <w:lang w:val="it-IT" w:eastAsia="it-IT"/>
    </w:rPr>
  </w:style>
  <w:style w:type="paragraph" w:styleId="43">
    <w:name w:val="List Continue 4"/>
    <w:basedOn w:val="a1"/>
    <w:qFormat/>
    <w:pPr>
      <w:spacing w:after="120"/>
      <w:ind w:leftChars="800" w:left="1680"/>
    </w:pPr>
  </w:style>
  <w:style w:type="paragraph" w:styleId="TOC4">
    <w:name w:val="toc 4"/>
    <w:basedOn w:val="a1"/>
    <w:next w:val="a1"/>
    <w:semiHidden/>
    <w:qFormat/>
    <w:pPr>
      <w:ind w:leftChars="600" w:left="1260"/>
    </w:pPr>
  </w:style>
  <w:style w:type="paragraph" w:styleId="afe">
    <w:name w:val="index heading"/>
    <w:basedOn w:val="a1"/>
    <w:next w:val="10"/>
    <w:semiHidden/>
    <w:qFormat/>
    <w:rPr>
      <w:rFonts w:ascii="Arial" w:hAnsi="Arial" w:cs="Arial"/>
      <w:b/>
      <w:bCs/>
    </w:rPr>
  </w:style>
  <w:style w:type="paragraph" w:styleId="10">
    <w:name w:val="index 1"/>
    <w:basedOn w:val="a1"/>
    <w:next w:val="a1"/>
    <w:semiHidden/>
    <w:qFormat/>
  </w:style>
  <w:style w:type="paragraph" w:styleId="aff">
    <w:name w:val="Subtitle"/>
    <w:basedOn w:val="a1"/>
    <w:qFormat/>
    <w:pPr>
      <w:jc w:val="center"/>
    </w:pPr>
    <w:rPr>
      <w:smallCaps/>
      <w:sz w:val="24"/>
    </w:rPr>
  </w:style>
  <w:style w:type="paragraph" w:styleId="5">
    <w:name w:val="List Number 5"/>
    <w:basedOn w:val="a1"/>
    <w:qFormat/>
    <w:pPr>
      <w:numPr>
        <w:numId w:val="10"/>
      </w:numPr>
    </w:pPr>
  </w:style>
  <w:style w:type="paragraph" w:styleId="aff0">
    <w:name w:val="List"/>
    <w:basedOn w:val="a1"/>
    <w:qFormat/>
    <w:pPr>
      <w:ind w:left="200" w:hangingChars="200" w:hanging="200"/>
    </w:pPr>
  </w:style>
  <w:style w:type="paragraph" w:styleId="aff1">
    <w:name w:val="footnote text"/>
    <w:basedOn w:val="a1"/>
    <w:semiHidden/>
    <w:qFormat/>
    <w:pPr>
      <w:snapToGrid w:val="0"/>
    </w:pPr>
    <w:rPr>
      <w:sz w:val="18"/>
      <w:szCs w:val="18"/>
    </w:rPr>
  </w:style>
  <w:style w:type="paragraph" w:styleId="TOC6">
    <w:name w:val="toc 6"/>
    <w:basedOn w:val="a1"/>
    <w:next w:val="a1"/>
    <w:semiHidden/>
    <w:qFormat/>
    <w:pPr>
      <w:ind w:leftChars="1000" w:left="2100"/>
    </w:pPr>
  </w:style>
  <w:style w:type="paragraph" w:styleId="54">
    <w:name w:val="List 5"/>
    <w:basedOn w:val="a1"/>
    <w:qFormat/>
    <w:pPr>
      <w:ind w:leftChars="800" w:left="100" w:hangingChars="200" w:hanging="200"/>
    </w:pPr>
  </w:style>
  <w:style w:type="paragraph" w:styleId="35">
    <w:name w:val="Body Text Indent 3"/>
    <w:basedOn w:val="a1"/>
    <w:qFormat/>
    <w:pPr>
      <w:spacing w:after="120"/>
      <w:ind w:leftChars="200" w:left="420"/>
    </w:pPr>
    <w:rPr>
      <w:sz w:val="16"/>
      <w:szCs w:val="16"/>
    </w:rPr>
  </w:style>
  <w:style w:type="paragraph" w:styleId="70">
    <w:name w:val="index 7"/>
    <w:basedOn w:val="a1"/>
    <w:next w:val="a1"/>
    <w:semiHidden/>
    <w:qFormat/>
    <w:pPr>
      <w:ind w:leftChars="1200" w:left="1200"/>
    </w:pPr>
  </w:style>
  <w:style w:type="paragraph" w:styleId="90">
    <w:name w:val="index 9"/>
    <w:basedOn w:val="a1"/>
    <w:next w:val="a1"/>
    <w:semiHidden/>
    <w:qFormat/>
    <w:pPr>
      <w:ind w:leftChars="1600" w:left="1600"/>
    </w:pPr>
  </w:style>
  <w:style w:type="paragraph" w:styleId="aff2">
    <w:name w:val="table of figures"/>
    <w:basedOn w:val="a1"/>
    <w:next w:val="a1"/>
    <w:semiHidden/>
    <w:qFormat/>
    <w:pPr>
      <w:ind w:leftChars="200" w:left="200" w:hangingChars="200" w:hanging="200"/>
    </w:pPr>
  </w:style>
  <w:style w:type="paragraph" w:styleId="TOC2">
    <w:name w:val="toc 2"/>
    <w:basedOn w:val="a1"/>
    <w:next w:val="a1"/>
    <w:semiHidden/>
    <w:qFormat/>
    <w:pPr>
      <w:ind w:leftChars="200" w:left="420"/>
    </w:pPr>
  </w:style>
  <w:style w:type="paragraph" w:styleId="TOC9">
    <w:name w:val="toc 9"/>
    <w:basedOn w:val="a1"/>
    <w:next w:val="a1"/>
    <w:semiHidden/>
    <w:qFormat/>
    <w:pPr>
      <w:ind w:leftChars="1600" w:left="3360"/>
    </w:pPr>
  </w:style>
  <w:style w:type="paragraph" w:styleId="24">
    <w:name w:val="Body Text 2"/>
    <w:basedOn w:val="a1"/>
    <w:qFormat/>
    <w:pPr>
      <w:spacing w:after="120" w:line="480" w:lineRule="auto"/>
    </w:pPr>
  </w:style>
  <w:style w:type="paragraph" w:styleId="44">
    <w:name w:val="List 4"/>
    <w:basedOn w:val="a1"/>
    <w:qFormat/>
    <w:pPr>
      <w:ind w:leftChars="600" w:left="100" w:hangingChars="200" w:hanging="200"/>
    </w:pPr>
  </w:style>
  <w:style w:type="paragraph" w:styleId="25">
    <w:name w:val="List Continue 2"/>
    <w:basedOn w:val="a1"/>
    <w:qFormat/>
    <w:pPr>
      <w:spacing w:after="120"/>
      <w:ind w:leftChars="400" w:left="840"/>
    </w:pPr>
  </w:style>
  <w:style w:type="paragraph" w:styleId="aff3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HTML0">
    <w:name w:val="HTML Preformatted"/>
    <w:basedOn w:val="a1"/>
    <w:qFormat/>
    <w:rPr>
      <w:rFonts w:ascii="Courier New" w:hAnsi="Courier New" w:cs="Courier New"/>
    </w:rPr>
  </w:style>
  <w:style w:type="paragraph" w:styleId="aff4">
    <w:name w:val="Normal (Web)"/>
    <w:basedOn w:val="a1"/>
    <w:qFormat/>
    <w:rPr>
      <w:sz w:val="24"/>
      <w:szCs w:val="24"/>
    </w:rPr>
  </w:style>
  <w:style w:type="paragraph" w:styleId="36">
    <w:name w:val="List Continue 3"/>
    <w:basedOn w:val="a1"/>
    <w:qFormat/>
    <w:pPr>
      <w:spacing w:after="120"/>
      <w:ind w:leftChars="600" w:left="1260"/>
    </w:pPr>
  </w:style>
  <w:style w:type="paragraph" w:styleId="26">
    <w:name w:val="index 2"/>
    <w:basedOn w:val="a1"/>
    <w:next w:val="a1"/>
    <w:semiHidden/>
    <w:qFormat/>
    <w:pPr>
      <w:ind w:leftChars="200" w:left="200"/>
    </w:pPr>
  </w:style>
  <w:style w:type="paragraph" w:styleId="aff5">
    <w:name w:val="Title"/>
    <w:basedOn w:val="a1"/>
    <w:qFormat/>
    <w:pPr>
      <w:jc w:val="center"/>
    </w:pPr>
    <w:rPr>
      <w:smallCaps/>
      <w:sz w:val="40"/>
    </w:rPr>
  </w:style>
  <w:style w:type="paragraph" w:styleId="aff6">
    <w:name w:val="annotation subject"/>
    <w:basedOn w:val="ae"/>
    <w:next w:val="ae"/>
    <w:semiHidden/>
    <w:qFormat/>
    <w:rPr>
      <w:b/>
      <w:bCs/>
    </w:rPr>
  </w:style>
  <w:style w:type="paragraph" w:styleId="aff7">
    <w:name w:val="Body Text First Indent"/>
    <w:basedOn w:val="af1"/>
    <w:qFormat/>
    <w:pPr>
      <w:ind w:firstLineChars="100" w:firstLine="420"/>
    </w:pPr>
  </w:style>
  <w:style w:type="paragraph" w:styleId="27">
    <w:name w:val="Body Text First Indent 2"/>
    <w:basedOn w:val="af2"/>
    <w:qFormat/>
    <w:pPr>
      <w:ind w:firstLineChars="200" w:firstLine="420"/>
    </w:pPr>
  </w:style>
  <w:style w:type="table" w:styleId="aff8">
    <w:name w:val="Table Grid"/>
    <w:basedOn w:val="a3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Strong"/>
    <w:qFormat/>
    <w:rPr>
      <w:b/>
    </w:rPr>
  </w:style>
  <w:style w:type="character" w:styleId="affa">
    <w:name w:val="page number"/>
    <w:basedOn w:val="a2"/>
    <w:qFormat/>
  </w:style>
  <w:style w:type="character" w:styleId="affb">
    <w:name w:val="FollowedHyperlink"/>
    <w:qFormat/>
    <w:rPr>
      <w:color w:val="800080"/>
      <w:u w:val="single"/>
    </w:rPr>
  </w:style>
  <w:style w:type="character" w:styleId="affc">
    <w:name w:val="Hyperlink"/>
    <w:qFormat/>
    <w:rPr>
      <w:color w:val="0000FF"/>
      <w:u w:val="single"/>
    </w:rPr>
  </w:style>
  <w:style w:type="character" w:customStyle="1" w:styleId="afa">
    <w:name w:val="页脚 字符"/>
    <w:link w:val="af9"/>
    <w:qFormat/>
    <w:rPr>
      <w:lang w:val="nb-NO"/>
    </w:rPr>
  </w:style>
  <w:style w:type="character" w:customStyle="1" w:styleId="Char">
    <w:name w:val="段二 Char"/>
    <w:link w:val="affd"/>
    <w:qFormat/>
    <w:rPr>
      <w:rFonts w:eastAsia="DLC-KM"/>
      <w:sz w:val="24"/>
      <w:lang w:eastAsia="zh-TW"/>
    </w:rPr>
  </w:style>
  <w:style w:type="paragraph" w:customStyle="1" w:styleId="affd">
    <w:name w:val="段二"/>
    <w:basedOn w:val="a1"/>
    <w:link w:val="Char"/>
    <w:qFormat/>
    <w:pPr>
      <w:widowControl w:val="0"/>
      <w:tabs>
        <w:tab w:val="left" w:pos="3686"/>
        <w:tab w:val="left" w:pos="3969"/>
      </w:tabs>
      <w:adjustRightInd w:val="0"/>
      <w:spacing w:line="240" w:lineRule="atLeast"/>
      <w:ind w:left="1843"/>
      <w:textAlignment w:val="baseline"/>
    </w:pPr>
    <w:rPr>
      <w:rFonts w:eastAsia="DLC-KM"/>
      <w:sz w:val="24"/>
      <w:lang w:eastAsia="zh-TW"/>
    </w:rPr>
  </w:style>
  <w:style w:type="paragraph" w:customStyle="1" w:styleId="DFSDataText">
    <w:name w:val="DFSDataText"/>
    <w:basedOn w:val="a1"/>
    <w:qFormat/>
    <w:rPr>
      <w:rFonts w:ascii="Arial" w:hAnsi="Arial"/>
      <w:b/>
      <w:snapToGrid w:val="0"/>
      <w:sz w:val="18"/>
      <w:lang w:val="en-GB" w:eastAsia="en-US"/>
    </w:rPr>
  </w:style>
  <w:style w:type="paragraph" w:customStyle="1" w:styleId="DFSBodyText">
    <w:name w:val="DFSBodyText"/>
    <w:basedOn w:val="a1"/>
    <w:qFormat/>
    <w:rPr>
      <w:rFonts w:ascii="Arial" w:hAnsi="Arial"/>
      <w:snapToGrid w:val="0"/>
      <w:sz w:val="16"/>
      <w:lang w:val="en-GB" w:eastAsia="en-US"/>
    </w:rPr>
  </w:style>
  <w:style w:type="character" w:customStyle="1" w:styleId="11">
    <w:name w:val="未处理的提及1"/>
    <w:basedOn w:val="a2"/>
    <w:uiPriority w:val="99"/>
    <w:semiHidden/>
    <w:unhideWhenUsed/>
    <w:rsid w:val="00AE0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ong@stonglab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TP377\Dokumentmappe\PED%20Quotation%20Request%20For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B581AA-4EA5-4073-AD93-DEE4A60C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 Quotation Request Form</Template>
  <TotalTime>4</TotalTime>
  <Pages>3</Pages>
  <Words>1128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 Request Form (Info from customer)</dc:title>
  <dc:creator>CX</dc:creator>
  <cp:lastModifiedBy>燕 唐</cp:lastModifiedBy>
  <cp:revision>6</cp:revision>
  <cp:lastPrinted>2017-11-29T06:33:00Z</cp:lastPrinted>
  <dcterms:created xsi:type="dcterms:W3CDTF">2024-11-07T02:28:00Z</dcterms:created>
  <dcterms:modified xsi:type="dcterms:W3CDTF">2024-11-08T07:58:00Z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8062D142FB2D4D9DBA8CF2D30EB63F88_13</vt:lpwstr>
  </property>
</Properties>
</file>